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78" w:rsidRPr="00A920B1" w:rsidRDefault="00760678" w:rsidP="001F13D9">
      <w:pPr>
        <w:pStyle w:val="Default"/>
        <w:spacing w:before="80"/>
        <w:rPr>
          <w:color w:val="auto"/>
          <w:sz w:val="22"/>
          <w:szCs w:val="22"/>
        </w:rPr>
      </w:pPr>
      <w:bookmarkStart w:id="0" w:name="_Toc64986831"/>
      <w:bookmarkStart w:id="1" w:name="_GoBack"/>
      <w:bookmarkEnd w:id="1"/>
      <w:r w:rsidRPr="00A920B1">
        <w:rPr>
          <w:b/>
          <w:bCs/>
          <w:color w:val="auto"/>
          <w:sz w:val="22"/>
          <w:szCs w:val="22"/>
        </w:rPr>
        <w:t xml:space="preserve">Ek1.b-a: Teklif İsteme Belgesi </w:t>
      </w:r>
    </w:p>
    <w:p w:rsidR="00760678" w:rsidRPr="00A920B1" w:rsidRDefault="00760678" w:rsidP="001F13D9">
      <w:pPr>
        <w:pStyle w:val="Default"/>
        <w:spacing w:before="80"/>
        <w:jc w:val="right"/>
        <w:rPr>
          <w:color w:val="auto"/>
          <w:sz w:val="22"/>
          <w:szCs w:val="22"/>
        </w:rPr>
      </w:pPr>
    </w:p>
    <w:p w:rsidR="00760678" w:rsidRPr="00A920B1" w:rsidRDefault="00760678" w:rsidP="001F13D9">
      <w:pPr>
        <w:pStyle w:val="Default"/>
        <w:spacing w:before="80"/>
        <w:ind w:left="4956" w:firstLine="708"/>
        <w:jc w:val="right"/>
        <w:rPr>
          <w:bCs/>
          <w:color w:val="auto"/>
          <w:sz w:val="22"/>
          <w:szCs w:val="22"/>
        </w:rPr>
      </w:pPr>
      <w:r w:rsidRPr="00830AE8">
        <w:rPr>
          <w:bCs/>
          <w:color w:val="auto"/>
          <w:sz w:val="22"/>
          <w:szCs w:val="22"/>
        </w:rPr>
        <w:t>Tarih:</w:t>
      </w:r>
      <w:r w:rsidR="00830AE8" w:rsidRPr="00830AE8">
        <w:rPr>
          <w:bCs/>
          <w:color w:val="auto"/>
          <w:sz w:val="22"/>
          <w:szCs w:val="22"/>
        </w:rPr>
        <w:t xml:space="preserve"> 10.09.2020</w:t>
      </w:r>
    </w:p>
    <w:p w:rsidR="00760678" w:rsidRPr="00A920B1" w:rsidRDefault="00760678" w:rsidP="001F13D9">
      <w:pPr>
        <w:pStyle w:val="Default"/>
        <w:spacing w:before="80"/>
        <w:rPr>
          <w:color w:val="auto"/>
          <w:sz w:val="22"/>
          <w:szCs w:val="22"/>
        </w:rPr>
      </w:pPr>
    </w:p>
    <w:p w:rsidR="00760678" w:rsidRPr="00374B99" w:rsidRDefault="00760678" w:rsidP="001F13D9">
      <w:pPr>
        <w:pStyle w:val="Default"/>
        <w:spacing w:before="80"/>
        <w:jc w:val="both"/>
        <w:rPr>
          <w:color w:val="auto"/>
          <w:sz w:val="22"/>
          <w:szCs w:val="22"/>
        </w:rPr>
      </w:pPr>
      <w:r w:rsidRPr="00374B99">
        <w:rPr>
          <w:color w:val="auto"/>
          <w:sz w:val="22"/>
          <w:szCs w:val="22"/>
        </w:rPr>
        <w:t xml:space="preserve">1. Aşağıdaki kalemlerin tedariki için fiyat teklifi vermeye davet ediyoruz: </w:t>
      </w:r>
    </w:p>
    <w:p w:rsidR="00B953A8" w:rsidRPr="00374B99" w:rsidRDefault="00B953A8" w:rsidP="001F13D9">
      <w:pPr>
        <w:pStyle w:val="Default"/>
        <w:numPr>
          <w:ilvl w:val="0"/>
          <w:numId w:val="6"/>
        </w:numPr>
        <w:tabs>
          <w:tab w:val="left" w:pos="567"/>
        </w:tabs>
        <w:jc w:val="both"/>
        <w:rPr>
          <w:color w:val="auto"/>
          <w:sz w:val="22"/>
          <w:szCs w:val="22"/>
        </w:rPr>
      </w:pPr>
      <w:r w:rsidRPr="00374B99">
        <w:rPr>
          <w:color w:val="auto"/>
          <w:sz w:val="22"/>
          <w:szCs w:val="22"/>
        </w:rPr>
        <w:t>Hammadde Stok Silo Dolum Ünitesi (1 Takım)</w:t>
      </w:r>
    </w:p>
    <w:p w:rsidR="00B953A8" w:rsidRPr="00374B99" w:rsidRDefault="00B953A8" w:rsidP="001F13D9">
      <w:pPr>
        <w:pStyle w:val="Default"/>
        <w:numPr>
          <w:ilvl w:val="0"/>
          <w:numId w:val="6"/>
        </w:numPr>
        <w:tabs>
          <w:tab w:val="left" w:pos="567"/>
        </w:tabs>
        <w:jc w:val="both"/>
        <w:rPr>
          <w:color w:val="auto"/>
          <w:sz w:val="22"/>
          <w:szCs w:val="22"/>
        </w:rPr>
      </w:pPr>
      <w:r w:rsidRPr="00374B99">
        <w:rPr>
          <w:color w:val="auto"/>
          <w:sz w:val="22"/>
          <w:szCs w:val="22"/>
        </w:rPr>
        <w:t xml:space="preserve">Hammadde </w:t>
      </w:r>
      <w:proofErr w:type="spellStart"/>
      <w:r w:rsidRPr="00374B99">
        <w:rPr>
          <w:color w:val="auto"/>
          <w:sz w:val="22"/>
          <w:szCs w:val="22"/>
        </w:rPr>
        <w:t>Dozajlama</w:t>
      </w:r>
      <w:proofErr w:type="spellEnd"/>
      <w:r w:rsidRPr="00374B99">
        <w:rPr>
          <w:color w:val="auto"/>
          <w:sz w:val="22"/>
          <w:szCs w:val="22"/>
        </w:rPr>
        <w:t xml:space="preserve"> Silo Dolum Ünitesi (1 Takım)</w:t>
      </w:r>
    </w:p>
    <w:p w:rsidR="00B953A8" w:rsidRPr="00374B99" w:rsidRDefault="00B953A8" w:rsidP="001F13D9">
      <w:pPr>
        <w:pStyle w:val="Default"/>
        <w:numPr>
          <w:ilvl w:val="0"/>
          <w:numId w:val="6"/>
        </w:numPr>
        <w:tabs>
          <w:tab w:val="left" w:pos="567"/>
        </w:tabs>
        <w:jc w:val="both"/>
        <w:rPr>
          <w:color w:val="auto"/>
          <w:sz w:val="22"/>
          <w:szCs w:val="22"/>
        </w:rPr>
      </w:pPr>
      <w:r w:rsidRPr="00374B99">
        <w:rPr>
          <w:color w:val="auto"/>
          <w:sz w:val="22"/>
          <w:szCs w:val="22"/>
        </w:rPr>
        <w:t xml:space="preserve">Yarı </w:t>
      </w:r>
      <w:proofErr w:type="spellStart"/>
      <w:r w:rsidRPr="00374B99">
        <w:rPr>
          <w:color w:val="auto"/>
          <w:sz w:val="22"/>
          <w:szCs w:val="22"/>
        </w:rPr>
        <w:t>Mamül</w:t>
      </w:r>
      <w:proofErr w:type="spellEnd"/>
      <w:r w:rsidRPr="00374B99">
        <w:rPr>
          <w:color w:val="auto"/>
          <w:sz w:val="22"/>
          <w:szCs w:val="22"/>
        </w:rPr>
        <w:t xml:space="preserve"> Transfer Ünitesi</w:t>
      </w:r>
      <w:r w:rsidR="000D7670" w:rsidRPr="00374B99">
        <w:rPr>
          <w:color w:val="auto"/>
          <w:sz w:val="22"/>
          <w:szCs w:val="22"/>
        </w:rPr>
        <w:t xml:space="preserve"> </w:t>
      </w:r>
      <w:r w:rsidRPr="00374B99">
        <w:rPr>
          <w:color w:val="auto"/>
          <w:sz w:val="22"/>
          <w:szCs w:val="22"/>
        </w:rPr>
        <w:t>(1 Takım)</w:t>
      </w:r>
    </w:p>
    <w:p w:rsidR="00B953A8" w:rsidRPr="00374B99" w:rsidRDefault="00B953A8" w:rsidP="001F13D9">
      <w:pPr>
        <w:pStyle w:val="Default"/>
        <w:numPr>
          <w:ilvl w:val="0"/>
          <w:numId w:val="6"/>
        </w:numPr>
        <w:tabs>
          <w:tab w:val="left" w:pos="567"/>
        </w:tabs>
        <w:jc w:val="both"/>
        <w:rPr>
          <w:color w:val="auto"/>
          <w:sz w:val="22"/>
          <w:szCs w:val="22"/>
        </w:rPr>
      </w:pPr>
      <w:r w:rsidRPr="00374B99">
        <w:rPr>
          <w:color w:val="auto"/>
          <w:sz w:val="22"/>
          <w:szCs w:val="22"/>
        </w:rPr>
        <w:t xml:space="preserve">Mikro </w:t>
      </w:r>
      <w:proofErr w:type="spellStart"/>
      <w:r w:rsidRPr="00374B99">
        <w:rPr>
          <w:color w:val="auto"/>
          <w:sz w:val="22"/>
          <w:szCs w:val="22"/>
        </w:rPr>
        <w:t>Dozajlama</w:t>
      </w:r>
      <w:proofErr w:type="spellEnd"/>
      <w:r w:rsidRPr="00374B99">
        <w:rPr>
          <w:color w:val="auto"/>
          <w:sz w:val="22"/>
          <w:szCs w:val="22"/>
        </w:rPr>
        <w:t xml:space="preserve"> Tartım Ünitesi (1 Takım)</w:t>
      </w:r>
    </w:p>
    <w:p w:rsidR="00760678" w:rsidRPr="00374B99" w:rsidRDefault="00B953A8" w:rsidP="001F13D9">
      <w:pPr>
        <w:pStyle w:val="Default"/>
        <w:numPr>
          <w:ilvl w:val="0"/>
          <w:numId w:val="6"/>
        </w:numPr>
        <w:tabs>
          <w:tab w:val="left" w:pos="567"/>
        </w:tabs>
        <w:jc w:val="both"/>
        <w:rPr>
          <w:color w:val="auto"/>
          <w:sz w:val="22"/>
          <w:szCs w:val="22"/>
        </w:rPr>
      </w:pPr>
      <w:proofErr w:type="spellStart"/>
      <w:r w:rsidRPr="00374B99">
        <w:rPr>
          <w:color w:val="auto"/>
          <w:sz w:val="22"/>
          <w:szCs w:val="22"/>
        </w:rPr>
        <w:t>Mamül</w:t>
      </w:r>
      <w:proofErr w:type="spellEnd"/>
      <w:r w:rsidRPr="00374B99">
        <w:rPr>
          <w:color w:val="auto"/>
          <w:sz w:val="22"/>
          <w:szCs w:val="22"/>
        </w:rPr>
        <w:t xml:space="preserve"> Transfer Ünitesi (1 Takım)</w:t>
      </w:r>
    </w:p>
    <w:p w:rsidR="00760678" w:rsidRPr="00A920B1" w:rsidRDefault="00760678" w:rsidP="001F13D9">
      <w:pPr>
        <w:pStyle w:val="Default"/>
        <w:spacing w:before="80"/>
        <w:jc w:val="both"/>
        <w:rPr>
          <w:color w:val="auto"/>
          <w:sz w:val="22"/>
          <w:szCs w:val="22"/>
        </w:rPr>
      </w:pPr>
      <w:r w:rsidRPr="00A920B1">
        <w:rPr>
          <w:color w:val="auto"/>
          <w:sz w:val="22"/>
          <w:szCs w:val="22"/>
        </w:rPr>
        <w:t xml:space="preserve">2. Bu davet konusu kalemlerin tamamı için fiyat vermeniz gerekmektedir. Fiyat teklifiniz davet konusu kalemlerin tamamı için birlikte değerlendirilecek ve ihale, davet konusu kalemlerin tamamı için en uygun teklifi veren firmaya yapılacaktır. </w:t>
      </w:r>
    </w:p>
    <w:p w:rsidR="00760678" w:rsidRPr="00A920B1" w:rsidRDefault="00760678" w:rsidP="001F13D9">
      <w:pPr>
        <w:pStyle w:val="Default"/>
        <w:spacing w:before="80"/>
        <w:jc w:val="both"/>
        <w:rPr>
          <w:color w:val="auto"/>
          <w:sz w:val="22"/>
          <w:szCs w:val="22"/>
        </w:rPr>
      </w:pPr>
      <w:r w:rsidRPr="00A920B1">
        <w:rPr>
          <w:color w:val="auto"/>
          <w:sz w:val="22"/>
          <w:szCs w:val="22"/>
        </w:rPr>
        <w:t xml:space="preserve">3. İstenen formatta hazırlayacağınız fiyat teklifiniz aşağıdaki adrese teslim edilecektir: </w:t>
      </w:r>
    </w:p>
    <w:p w:rsidR="00760678" w:rsidRPr="00374B99" w:rsidRDefault="002E5C10" w:rsidP="001F13D9">
      <w:pPr>
        <w:pStyle w:val="Default"/>
        <w:spacing w:before="80"/>
        <w:jc w:val="both"/>
        <w:rPr>
          <w:bCs/>
          <w:color w:val="auto"/>
          <w:sz w:val="22"/>
          <w:szCs w:val="22"/>
        </w:rPr>
      </w:pPr>
      <w:r w:rsidRPr="00374B99">
        <w:rPr>
          <w:bCs/>
          <w:color w:val="auto"/>
          <w:sz w:val="22"/>
          <w:szCs w:val="22"/>
        </w:rPr>
        <w:t>Firma Adı:</w:t>
      </w:r>
      <w:r w:rsidR="00B953A8" w:rsidRPr="00374B99">
        <w:t xml:space="preserve"> </w:t>
      </w:r>
      <w:r w:rsidR="00B953A8" w:rsidRPr="00374B99">
        <w:rPr>
          <w:bCs/>
          <w:color w:val="auto"/>
          <w:sz w:val="22"/>
          <w:szCs w:val="22"/>
        </w:rPr>
        <w:t>Balcılar Yem Sanayi ve Ticaret Limited Şirketi</w:t>
      </w:r>
    </w:p>
    <w:p w:rsidR="00760678" w:rsidRPr="00374B99" w:rsidRDefault="002E5C10" w:rsidP="001F13D9">
      <w:pPr>
        <w:widowControl w:val="0"/>
        <w:spacing w:before="80"/>
        <w:jc w:val="both"/>
        <w:rPr>
          <w:sz w:val="22"/>
          <w:szCs w:val="22"/>
        </w:rPr>
      </w:pPr>
      <w:r w:rsidRPr="00374B99">
        <w:rPr>
          <w:sz w:val="22"/>
          <w:szCs w:val="22"/>
        </w:rPr>
        <w:t xml:space="preserve">Adresi: </w:t>
      </w:r>
      <w:r w:rsidR="00B953A8" w:rsidRPr="00374B99">
        <w:rPr>
          <w:sz w:val="22"/>
          <w:szCs w:val="22"/>
        </w:rPr>
        <w:t>Hacı Yusuf Mescit Mahallesi Adana Çevre Yolu Caddesi No:80 Karatay/KONYA</w:t>
      </w:r>
    </w:p>
    <w:p w:rsidR="00760678" w:rsidRPr="00374B99" w:rsidRDefault="00760678" w:rsidP="001F13D9">
      <w:pPr>
        <w:pStyle w:val="Default"/>
        <w:spacing w:before="80"/>
        <w:jc w:val="both"/>
        <w:rPr>
          <w:bCs/>
          <w:color w:val="auto"/>
          <w:sz w:val="22"/>
          <w:szCs w:val="22"/>
        </w:rPr>
      </w:pPr>
      <w:r w:rsidRPr="00374B99">
        <w:rPr>
          <w:bCs/>
          <w:color w:val="auto"/>
          <w:sz w:val="22"/>
          <w:szCs w:val="22"/>
        </w:rPr>
        <w:t xml:space="preserve">Telefon: </w:t>
      </w:r>
      <w:r w:rsidR="00B953A8" w:rsidRPr="00374B99">
        <w:rPr>
          <w:bCs/>
          <w:color w:val="auto"/>
          <w:sz w:val="22"/>
          <w:szCs w:val="22"/>
        </w:rPr>
        <w:t>0332 355 40 00</w:t>
      </w:r>
    </w:p>
    <w:p w:rsidR="00760678" w:rsidRDefault="005C67B6" w:rsidP="001F13D9">
      <w:pPr>
        <w:pStyle w:val="Default"/>
        <w:spacing w:before="80"/>
        <w:jc w:val="both"/>
        <w:rPr>
          <w:color w:val="auto"/>
          <w:sz w:val="22"/>
          <w:szCs w:val="22"/>
        </w:rPr>
      </w:pPr>
      <w:proofErr w:type="spellStart"/>
      <w:r w:rsidRPr="00374B99">
        <w:rPr>
          <w:color w:val="auto"/>
          <w:sz w:val="22"/>
          <w:szCs w:val="22"/>
        </w:rPr>
        <w:t>Fax</w:t>
      </w:r>
      <w:proofErr w:type="spellEnd"/>
      <w:r w:rsidR="00FF7130" w:rsidRPr="00374B99">
        <w:rPr>
          <w:color w:val="auto"/>
          <w:sz w:val="22"/>
          <w:szCs w:val="22"/>
        </w:rPr>
        <w:t>:</w:t>
      </w:r>
      <w:r w:rsidR="00B953A8" w:rsidRPr="00374B99">
        <w:t xml:space="preserve"> </w:t>
      </w:r>
      <w:r w:rsidR="00B953A8" w:rsidRPr="00374B99">
        <w:rPr>
          <w:color w:val="auto"/>
          <w:sz w:val="22"/>
          <w:szCs w:val="22"/>
        </w:rPr>
        <w:t>0332 355 39 99</w:t>
      </w:r>
    </w:p>
    <w:p w:rsidR="00760678" w:rsidRPr="00A920B1" w:rsidRDefault="00760678" w:rsidP="001F13D9">
      <w:pPr>
        <w:pStyle w:val="Default"/>
        <w:spacing w:before="80"/>
        <w:jc w:val="both"/>
        <w:rPr>
          <w:color w:val="auto"/>
          <w:sz w:val="22"/>
          <w:szCs w:val="22"/>
        </w:rPr>
      </w:pPr>
      <w:r w:rsidRPr="00A920B1">
        <w:rPr>
          <w:color w:val="auto"/>
          <w:sz w:val="22"/>
          <w:szCs w:val="22"/>
        </w:rPr>
        <w:t xml:space="preserve">4. Fiyat teklifi ile birlikte, fiyat verilen her bir kalem için, satış sonrası bakım onarım hizmetleri veren firmaların listesi </w:t>
      </w:r>
      <w:proofErr w:type="gramStart"/>
      <w:r w:rsidRPr="00A920B1">
        <w:rPr>
          <w:color w:val="auto"/>
          <w:sz w:val="22"/>
          <w:szCs w:val="22"/>
        </w:rPr>
        <w:t>dahil</w:t>
      </w:r>
      <w:proofErr w:type="gramEnd"/>
      <w:r w:rsidRPr="00A920B1">
        <w:rPr>
          <w:color w:val="auto"/>
          <w:sz w:val="22"/>
          <w:szCs w:val="22"/>
        </w:rPr>
        <w:t xml:space="preserve"> olmak üzere, yeterli düzeyde teknik belge, bilgi ve katalog ile diğer matbu evrak da verilmelidir. </w:t>
      </w:r>
    </w:p>
    <w:p w:rsidR="00760678" w:rsidRPr="00A920B1" w:rsidRDefault="00760678" w:rsidP="001F13D9">
      <w:pPr>
        <w:widowControl w:val="0"/>
        <w:spacing w:before="80"/>
        <w:jc w:val="both"/>
        <w:rPr>
          <w:sz w:val="22"/>
          <w:szCs w:val="22"/>
        </w:rPr>
      </w:pPr>
      <w:r w:rsidRPr="00A920B1">
        <w:rPr>
          <w:sz w:val="22"/>
          <w:szCs w:val="22"/>
        </w:rPr>
        <w:t xml:space="preserve">5. Teklifler en geç </w:t>
      </w:r>
      <w:r w:rsidR="00830AE8">
        <w:rPr>
          <w:bCs/>
          <w:sz w:val="22"/>
          <w:szCs w:val="22"/>
        </w:rPr>
        <w:t xml:space="preserve">28.09.2020 </w:t>
      </w:r>
      <w:r w:rsidR="00C1554E" w:rsidRPr="00A920B1">
        <w:rPr>
          <w:sz w:val="22"/>
          <w:szCs w:val="22"/>
        </w:rPr>
        <w:t xml:space="preserve">tarihi saat </w:t>
      </w:r>
      <w:proofErr w:type="gramStart"/>
      <w:r w:rsidR="002E5C10" w:rsidRPr="00A920B1">
        <w:rPr>
          <w:sz w:val="22"/>
          <w:szCs w:val="22"/>
        </w:rPr>
        <w:t>10:00</w:t>
      </w:r>
      <w:r w:rsidR="00C1554E" w:rsidRPr="00A920B1">
        <w:rPr>
          <w:sz w:val="22"/>
          <w:szCs w:val="22"/>
        </w:rPr>
        <w:t>’a</w:t>
      </w:r>
      <w:proofErr w:type="gramEnd"/>
      <w:r w:rsidRPr="00A920B1">
        <w:rPr>
          <w:sz w:val="22"/>
          <w:szCs w:val="22"/>
        </w:rPr>
        <w:t xml:space="preserve"> kadar 3. paragrafta belirtilen adrese gönderilecektir.</w:t>
      </w:r>
      <w:r w:rsidR="002E5C10" w:rsidRPr="00A920B1">
        <w:rPr>
          <w:sz w:val="22"/>
          <w:szCs w:val="22"/>
        </w:rPr>
        <w:t xml:space="preserve"> </w:t>
      </w:r>
      <w:r w:rsidR="00C1554E" w:rsidRPr="00A920B1">
        <w:rPr>
          <w:sz w:val="22"/>
          <w:szCs w:val="22"/>
        </w:rPr>
        <w:t>Teklif zarfları 3.</w:t>
      </w:r>
      <w:r w:rsidR="002E5C10" w:rsidRPr="00A920B1">
        <w:rPr>
          <w:sz w:val="22"/>
          <w:szCs w:val="22"/>
        </w:rPr>
        <w:t xml:space="preserve"> </w:t>
      </w:r>
      <w:r w:rsidR="00C1554E" w:rsidRPr="00A920B1">
        <w:rPr>
          <w:sz w:val="22"/>
          <w:szCs w:val="22"/>
        </w:rPr>
        <w:t xml:space="preserve">paragrafta belirtilen adreste teklif sahiplerinin huzurunda </w:t>
      </w:r>
      <w:r w:rsidR="00830AE8">
        <w:rPr>
          <w:sz w:val="22"/>
          <w:szCs w:val="22"/>
        </w:rPr>
        <w:t xml:space="preserve">28.09.2020 </w:t>
      </w:r>
      <w:r w:rsidR="00C1554E" w:rsidRPr="00A920B1">
        <w:rPr>
          <w:sz w:val="22"/>
          <w:szCs w:val="22"/>
        </w:rPr>
        <w:t xml:space="preserve">günü saat </w:t>
      </w:r>
      <w:proofErr w:type="gramStart"/>
      <w:r w:rsidR="002E5C10" w:rsidRPr="00A920B1">
        <w:rPr>
          <w:sz w:val="22"/>
          <w:szCs w:val="22"/>
        </w:rPr>
        <w:t>10</w:t>
      </w:r>
      <w:r w:rsidR="00C1554E" w:rsidRPr="00A920B1">
        <w:rPr>
          <w:sz w:val="22"/>
          <w:szCs w:val="22"/>
        </w:rPr>
        <w:t>:10’da</w:t>
      </w:r>
      <w:proofErr w:type="gramEnd"/>
      <w:r w:rsidR="00C1554E" w:rsidRPr="00A920B1">
        <w:rPr>
          <w:sz w:val="22"/>
          <w:szCs w:val="22"/>
        </w:rPr>
        <w:t xml:space="preserve"> açılacaktır.</w:t>
      </w:r>
    </w:p>
    <w:p w:rsidR="00760678" w:rsidRPr="00A920B1" w:rsidRDefault="00760678" w:rsidP="001F13D9">
      <w:pPr>
        <w:pStyle w:val="Default"/>
        <w:spacing w:before="80"/>
        <w:jc w:val="both"/>
        <w:rPr>
          <w:color w:val="auto"/>
          <w:sz w:val="22"/>
          <w:szCs w:val="22"/>
        </w:rPr>
      </w:pPr>
      <w:r w:rsidRPr="00A920B1">
        <w:rPr>
          <w:color w:val="auto"/>
          <w:sz w:val="22"/>
          <w:szCs w:val="22"/>
        </w:rPr>
        <w:t xml:space="preserve">6. Fiyat teklifleri tarafımızdan/web sitemizden edineceğiniz aşağıdaki talimatlara ve ekteki taslak Sipariş Emrinde belirtilen Temin Kayıt ve Şartlarına uygun olarak verilecektir. Alıcı’nın, seçilen Tedarikçiye göndereceği Sipariş Emrinin bir parçası olacak Temin Kayıt ve Şartlarını imzalayınız. </w:t>
      </w:r>
    </w:p>
    <w:p w:rsidR="00760678" w:rsidRPr="00A920B1" w:rsidRDefault="00760678" w:rsidP="001F13D9">
      <w:pPr>
        <w:pStyle w:val="Default"/>
        <w:spacing w:before="80"/>
        <w:jc w:val="both"/>
        <w:rPr>
          <w:color w:val="auto"/>
          <w:sz w:val="22"/>
          <w:szCs w:val="22"/>
        </w:rPr>
      </w:pPr>
      <w:r w:rsidRPr="00A920B1">
        <w:rPr>
          <w:color w:val="auto"/>
          <w:sz w:val="22"/>
          <w:szCs w:val="22"/>
        </w:rPr>
        <w:t xml:space="preserve">(I) FİYATLAR: Fiyatlar, aşağıdaki adrese teslim masrafları </w:t>
      </w:r>
      <w:proofErr w:type="gramStart"/>
      <w:r w:rsidRPr="00A920B1">
        <w:rPr>
          <w:color w:val="auto"/>
          <w:sz w:val="22"/>
          <w:szCs w:val="22"/>
        </w:rPr>
        <w:t>dahil</w:t>
      </w:r>
      <w:proofErr w:type="gramEnd"/>
      <w:r w:rsidRPr="00A920B1">
        <w:rPr>
          <w:color w:val="auto"/>
          <w:sz w:val="22"/>
          <w:szCs w:val="22"/>
        </w:rPr>
        <w:t xml:space="preserve"> olmak üzere, Türk Lirası cinsinden ve KDV hariç olarak verilecektir. </w:t>
      </w:r>
    </w:p>
    <w:p w:rsidR="00E56C5E" w:rsidRPr="00B953A8" w:rsidRDefault="00760678" w:rsidP="001F13D9">
      <w:pPr>
        <w:pStyle w:val="Default"/>
        <w:spacing w:before="80"/>
        <w:jc w:val="both"/>
        <w:rPr>
          <w:bCs/>
          <w:color w:val="auto"/>
          <w:sz w:val="22"/>
          <w:szCs w:val="22"/>
        </w:rPr>
      </w:pPr>
      <w:r w:rsidRPr="00374B99">
        <w:rPr>
          <w:bCs/>
          <w:color w:val="auto"/>
          <w:sz w:val="22"/>
          <w:szCs w:val="22"/>
        </w:rPr>
        <w:t xml:space="preserve">Teslim Adresi: </w:t>
      </w:r>
      <w:r w:rsidR="00B953A8" w:rsidRPr="00374B99">
        <w:rPr>
          <w:bCs/>
          <w:color w:val="auto"/>
          <w:sz w:val="22"/>
          <w:szCs w:val="22"/>
        </w:rPr>
        <w:t>Konya İli, Karatay İlçesi, Mezbaha (Fetih) Mahallesi, 370 Pafta, 20368 Ada, 3 Parsel</w:t>
      </w:r>
    </w:p>
    <w:p w:rsidR="00760678" w:rsidRPr="00A920B1" w:rsidRDefault="00760678" w:rsidP="001F13D9">
      <w:pPr>
        <w:pStyle w:val="Default"/>
        <w:spacing w:before="80"/>
        <w:jc w:val="both"/>
        <w:rPr>
          <w:color w:val="auto"/>
          <w:sz w:val="22"/>
          <w:szCs w:val="22"/>
        </w:rPr>
      </w:pPr>
      <w:r w:rsidRPr="00A920B1">
        <w:rPr>
          <w:color w:val="auto"/>
          <w:sz w:val="22"/>
          <w:szCs w:val="22"/>
        </w:rPr>
        <w:t xml:space="preserve">(II) DEĞERLENDİRME VE SİPARİŞİN VERİLMESİ: Teknik şartnameleri her bakımdan karşılayan teklifler, adrese teslim fiyatları karşılaştırılmak suretiyle değerlendirilecektir. Sipariş Emri, en düşük olarak değerlendirilmiş fiyatı veren ve istenen teknik ve mali kapasiteye sahip firmaya verilecektir. </w:t>
      </w:r>
    </w:p>
    <w:p w:rsidR="00760678" w:rsidRPr="00A920B1" w:rsidRDefault="00760678" w:rsidP="001F13D9">
      <w:pPr>
        <w:pStyle w:val="Default"/>
        <w:spacing w:before="80"/>
        <w:jc w:val="both"/>
        <w:rPr>
          <w:color w:val="auto"/>
          <w:sz w:val="22"/>
          <w:szCs w:val="22"/>
        </w:rPr>
      </w:pPr>
      <w:r w:rsidRPr="00A920B1">
        <w:rPr>
          <w:color w:val="auto"/>
          <w:sz w:val="22"/>
          <w:szCs w:val="22"/>
        </w:rPr>
        <w:t xml:space="preserve">(III) TEKLİFİN GEÇERLİLİK SÜRESİ: Teklifler, yukarıda Paragraf 5’te belirtildiği şekilde, tekliflerin teslim alındığı tarihten itibaren 45 (kırk beş) gün süreyle geçerli olacaktır. </w:t>
      </w:r>
    </w:p>
    <w:p w:rsidR="00FF7130" w:rsidRPr="00A920B1" w:rsidRDefault="00760678" w:rsidP="001F13D9">
      <w:pPr>
        <w:pStyle w:val="Default"/>
        <w:spacing w:before="80"/>
        <w:jc w:val="both"/>
        <w:rPr>
          <w:color w:val="auto"/>
          <w:sz w:val="22"/>
          <w:szCs w:val="22"/>
        </w:rPr>
      </w:pPr>
      <w:r w:rsidRPr="00A920B1">
        <w:rPr>
          <w:color w:val="auto"/>
          <w:sz w:val="22"/>
          <w:szCs w:val="22"/>
        </w:rPr>
        <w:t>7. Konuya ilişkin daha fazla bilgi almak için aşağıdaki numaralardan bize ulaşabilirsiniz:</w:t>
      </w:r>
    </w:p>
    <w:p w:rsidR="00B953A8" w:rsidRPr="00374B99" w:rsidRDefault="00B953A8" w:rsidP="001F13D9">
      <w:pPr>
        <w:pStyle w:val="Default"/>
        <w:spacing w:before="80"/>
        <w:jc w:val="both"/>
        <w:rPr>
          <w:bCs/>
          <w:color w:val="auto"/>
          <w:sz w:val="22"/>
          <w:szCs w:val="22"/>
        </w:rPr>
      </w:pPr>
      <w:r w:rsidRPr="00374B99">
        <w:rPr>
          <w:bCs/>
          <w:color w:val="auto"/>
          <w:sz w:val="22"/>
          <w:szCs w:val="22"/>
        </w:rPr>
        <w:t>Telefon: 0332 355 40 00</w:t>
      </w:r>
    </w:p>
    <w:p w:rsidR="00B953A8" w:rsidRPr="00374B99" w:rsidRDefault="00B953A8" w:rsidP="001F13D9">
      <w:pPr>
        <w:pStyle w:val="Default"/>
        <w:spacing w:before="80"/>
        <w:jc w:val="both"/>
        <w:rPr>
          <w:color w:val="auto"/>
          <w:sz w:val="22"/>
          <w:szCs w:val="22"/>
        </w:rPr>
      </w:pPr>
      <w:proofErr w:type="spellStart"/>
      <w:r w:rsidRPr="00374B99">
        <w:rPr>
          <w:color w:val="auto"/>
          <w:sz w:val="22"/>
          <w:szCs w:val="22"/>
        </w:rPr>
        <w:t>Fax</w:t>
      </w:r>
      <w:proofErr w:type="spellEnd"/>
      <w:r w:rsidRPr="00374B99">
        <w:rPr>
          <w:color w:val="auto"/>
          <w:sz w:val="22"/>
          <w:szCs w:val="22"/>
        </w:rPr>
        <w:t>:</w:t>
      </w:r>
      <w:r w:rsidRPr="00374B99">
        <w:t xml:space="preserve"> </w:t>
      </w:r>
      <w:r w:rsidRPr="00374B99">
        <w:rPr>
          <w:color w:val="auto"/>
          <w:sz w:val="22"/>
          <w:szCs w:val="22"/>
        </w:rPr>
        <w:t>0332 355 39 99</w:t>
      </w:r>
    </w:p>
    <w:p w:rsidR="00FF7130" w:rsidRPr="00374B99" w:rsidRDefault="00FF7130" w:rsidP="001F13D9">
      <w:pPr>
        <w:pStyle w:val="Default"/>
        <w:spacing w:before="80"/>
        <w:jc w:val="both"/>
        <w:rPr>
          <w:color w:val="auto"/>
          <w:sz w:val="22"/>
          <w:szCs w:val="22"/>
        </w:rPr>
      </w:pPr>
      <w:r w:rsidRPr="00374B99">
        <w:rPr>
          <w:color w:val="auto"/>
          <w:sz w:val="22"/>
          <w:szCs w:val="22"/>
        </w:rPr>
        <w:t>Web Adresi:</w:t>
      </w:r>
      <w:r w:rsidR="00B953A8" w:rsidRPr="00374B99">
        <w:rPr>
          <w:color w:val="auto"/>
        </w:rPr>
        <w:t xml:space="preserve"> </w:t>
      </w:r>
      <w:hyperlink r:id="rId6" w:history="1">
        <w:r w:rsidR="00B953A8" w:rsidRPr="00374B99">
          <w:rPr>
            <w:rStyle w:val="Kpr"/>
            <w:color w:val="auto"/>
            <w:sz w:val="22"/>
            <w:szCs w:val="22"/>
            <w:u w:val="none"/>
          </w:rPr>
          <w:t>www.balcilaryem.com.tr</w:t>
        </w:r>
      </w:hyperlink>
    </w:p>
    <w:p w:rsidR="00B953A8" w:rsidRPr="001F13D9" w:rsidRDefault="00B953A8" w:rsidP="001F13D9">
      <w:pPr>
        <w:pStyle w:val="Default"/>
        <w:spacing w:before="80"/>
        <w:jc w:val="both"/>
        <w:rPr>
          <w:b/>
          <w:bCs/>
          <w:color w:val="auto"/>
          <w:sz w:val="10"/>
          <w:szCs w:val="10"/>
        </w:rPr>
      </w:pPr>
    </w:p>
    <w:p w:rsidR="00760678" w:rsidRDefault="00760678" w:rsidP="001F13D9">
      <w:pPr>
        <w:pStyle w:val="Default"/>
        <w:spacing w:before="40"/>
        <w:jc w:val="center"/>
        <w:rPr>
          <w:bCs/>
          <w:color w:val="auto"/>
          <w:sz w:val="22"/>
          <w:szCs w:val="22"/>
        </w:rPr>
      </w:pPr>
      <w:r w:rsidRPr="00374B99">
        <w:rPr>
          <w:bCs/>
          <w:color w:val="auto"/>
          <w:sz w:val="22"/>
          <w:szCs w:val="22"/>
        </w:rPr>
        <w:t>Saygılarımla,</w:t>
      </w:r>
    </w:p>
    <w:p w:rsidR="00374B99" w:rsidRPr="00374B99" w:rsidRDefault="00374B99" w:rsidP="001F13D9">
      <w:pPr>
        <w:pStyle w:val="Default"/>
        <w:spacing w:before="40"/>
        <w:jc w:val="center"/>
        <w:rPr>
          <w:bCs/>
          <w:color w:val="auto"/>
          <w:sz w:val="10"/>
          <w:szCs w:val="10"/>
        </w:rPr>
      </w:pPr>
    </w:p>
    <w:p w:rsidR="00760678" w:rsidRPr="00374B99" w:rsidRDefault="00B953A8" w:rsidP="001F13D9">
      <w:pPr>
        <w:pStyle w:val="Default"/>
        <w:spacing w:before="40"/>
        <w:jc w:val="center"/>
        <w:rPr>
          <w:bCs/>
          <w:color w:val="auto"/>
          <w:sz w:val="22"/>
          <w:szCs w:val="22"/>
        </w:rPr>
      </w:pPr>
      <w:r w:rsidRPr="00374B99">
        <w:rPr>
          <w:bCs/>
          <w:color w:val="auto"/>
          <w:sz w:val="22"/>
          <w:szCs w:val="22"/>
        </w:rPr>
        <w:t>Mehmet ÖZBALCI</w:t>
      </w:r>
    </w:p>
    <w:p w:rsidR="00374B99" w:rsidRPr="00374B99" w:rsidRDefault="00374B99" w:rsidP="001F13D9">
      <w:pPr>
        <w:pStyle w:val="Default"/>
        <w:spacing w:before="40"/>
        <w:jc w:val="center"/>
        <w:rPr>
          <w:bCs/>
          <w:color w:val="auto"/>
          <w:sz w:val="10"/>
          <w:szCs w:val="10"/>
        </w:rPr>
      </w:pPr>
    </w:p>
    <w:p w:rsidR="00760678" w:rsidRPr="00374B99" w:rsidRDefault="00B953A8" w:rsidP="001F13D9">
      <w:pPr>
        <w:pStyle w:val="Default"/>
        <w:spacing w:before="40"/>
        <w:jc w:val="center"/>
        <w:rPr>
          <w:bCs/>
          <w:color w:val="auto"/>
          <w:sz w:val="22"/>
          <w:szCs w:val="22"/>
        </w:rPr>
      </w:pPr>
      <w:r w:rsidRPr="00374B99">
        <w:rPr>
          <w:bCs/>
          <w:color w:val="auto"/>
          <w:sz w:val="22"/>
          <w:szCs w:val="22"/>
        </w:rPr>
        <w:t>Şirket Müdürü</w:t>
      </w:r>
    </w:p>
    <w:p w:rsidR="00374B99" w:rsidRPr="00374B99" w:rsidRDefault="00374B99" w:rsidP="001F13D9">
      <w:pPr>
        <w:widowControl w:val="0"/>
        <w:spacing w:before="40"/>
        <w:jc w:val="center"/>
        <w:rPr>
          <w:rFonts w:eastAsiaTheme="minorHAnsi"/>
          <w:bCs/>
          <w:sz w:val="10"/>
          <w:szCs w:val="10"/>
          <w:lang w:eastAsia="en-US"/>
        </w:rPr>
      </w:pPr>
    </w:p>
    <w:p w:rsidR="00B953A8" w:rsidRPr="00374B99" w:rsidRDefault="00B953A8" w:rsidP="001F13D9">
      <w:pPr>
        <w:widowControl w:val="0"/>
        <w:spacing w:before="40"/>
        <w:jc w:val="center"/>
        <w:rPr>
          <w:rFonts w:eastAsiaTheme="minorHAnsi"/>
          <w:bCs/>
          <w:sz w:val="22"/>
          <w:szCs w:val="22"/>
          <w:lang w:eastAsia="en-US"/>
        </w:rPr>
      </w:pPr>
      <w:r w:rsidRPr="00374B99">
        <w:rPr>
          <w:rFonts w:eastAsiaTheme="minorHAnsi"/>
          <w:bCs/>
          <w:sz w:val="22"/>
          <w:szCs w:val="22"/>
          <w:lang w:eastAsia="en-US"/>
        </w:rPr>
        <w:t>Balcılar Yem Sanayi ve Ticaret Limited Şirketi</w:t>
      </w:r>
    </w:p>
    <w:p w:rsidR="00374B99" w:rsidRPr="00374B99" w:rsidRDefault="00374B99" w:rsidP="001F13D9">
      <w:pPr>
        <w:widowControl w:val="0"/>
        <w:spacing w:before="40"/>
        <w:jc w:val="center"/>
        <w:rPr>
          <w:rFonts w:eastAsiaTheme="minorHAnsi"/>
          <w:bCs/>
          <w:sz w:val="10"/>
          <w:szCs w:val="10"/>
          <w:lang w:eastAsia="en-US"/>
        </w:rPr>
      </w:pPr>
    </w:p>
    <w:p w:rsidR="00374B99" w:rsidRDefault="00B953A8" w:rsidP="001F13D9">
      <w:pPr>
        <w:widowControl w:val="0"/>
        <w:spacing w:before="40"/>
        <w:jc w:val="center"/>
        <w:rPr>
          <w:b/>
          <w:bCs/>
          <w:sz w:val="22"/>
          <w:szCs w:val="22"/>
        </w:rPr>
      </w:pPr>
      <w:r w:rsidRPr="00374B99">
        <w:rPr>
          <w:rFonts w:eastAsiaTheme="minorHAnsi"/>
          <w:bCs/>
          <w:sz w:val="22"/>
          <w:szCs w:val="22"/>
          <w:lang w:eastAsia="en-US"/>
        </w:rPr>
        <w:t>Hacı Yusuf Mescit Mahallesi Adana Çevre Yolu Caddesi No:80 Karatay/KONYA</w:t>
      </w:r>
      <w:r w:rsidR="00374B99">
        <w:rPr>
          <w:sz w:val="22"/>
          <w:szCs w:val="22"/>
        </w:rPr>
        <w:br w:type="page"/>
      </w:r>
    </w:p>
    <w:p w:rsidR="00760678" w:rsidRPr="00A920B1" w:rsidRDefault="00760678" w:rsidP="001F13D9">
      <w:pPr>
        <w:pStyle w:val="Balk1"/>
        <w:numPr>
          <w:ilvl w:val="0"/>
          <w:numId w:val="0"/>
        </w:numPr>
        <w:spacing w:before="80"/>
        <w:jc w:val="center"/>
        <w:rPr>
          <w:rFonts w:ascii="Times New Roman" w:hAnsi="Times New Roman" w:cs="Times New Roman"/>
          <w:sz w:val="22"/>
          <w:szCs w:val="22"/>
        </w:rPr>
      </w:pPr>
      <w:r w:rsidRPr="00A920B1">
        <w:rPr>
          <w:rFonts w:ascii="Times New Roman" w:hAnsi="Times New Roman" w:cs="Times New Roman"/>
          <w:sz w:val="22"/>
          <w:szCs w:val="22"/>
        </w:rPr>
        <w:lastRenderedPageBreak/>
        <w:t>Ek1.b-b: Sipariş Emri (Mal Alımları)</w:t>
      </w:r>
    </w:p>
    <w:p w:rsidR="00760678" w:rsidRPr="00A920B1" w:rsidRDefault="00760678" w:rsidP="001F13D9">
      <w:pPr>
        <w:widowControl w:val="0"/>
        <w:spacing w:before="80"/>
        <w:rPr>
          <w:sz w:val="22"/>
          <w:szCs w:val="22"/>
        </w:rPr>
      </w:pPr>
    </w:p>
    <w:p w:rsidR="00760678" w:rsidRPr="00A920B1" w:rsidRDefault="00760678" w:rsidP="001F13D9">
      <w:pPr>
        <w:widowControl w:val="0"/>
        <w:spacing w:before="80"/>
        <w:rPr>
          <w:sz w:val="22"/>
          <w:szCs w:val="22"/>
        </w:rPr>
      </w:pPr>
    </w:p>
    <w:p w:rsidR="00760678" w:rsidRPr="00374B99" w:rsidRDefault="005C67B6" w:rsidP="001F13D9">
      <w:pPr>
        <w:widowControl w:val="0"/>
        <w:tabs>
          <w:tab w:val="left" w:pos="720"/>
          <w:tab w:val="left" w:pos="2880"/>
          <w:tab w:val="left" w:pos="3060"/>
        </w:tabs>
        <w:spacing w:before="80"/>
        <w:ind w:left="2880" w:hanging="2880"/>
        <w:rPr>
          <w:bCs/>
          <w:sz w:val="22"/>
          <w:szCs w:val="22"/>
        </w:rPr>
      </w:pPr>
      <w:r w:rsidRPr="00374B99">
        <w:rPr>
          <w:sz w:val="22"/>
          <w:szCs w:val="22"/>
        </w:rPr>
        <w:t>Sipariş No</w:t>
      </w:r>
      <w:r w:rsidRPr="00374B99">
        <w:rPr>
          <w:sz w:val="22"/>
          <w:szCs w:val="22"/>
        </w:rPr>
        <w:tab/>
      </w:r>
      <w:r w:rsidR="00760678" w:rsidRPr="00374B99">
        <w:rPr>
          <w:sz w:val="22"/>
          <w:szCs w:val="22"/>
        </w:rPr>
        <w:t>:</w:t>
      </w:r>
      <w:r w:rsidRPr="00374B99">
        <w:rPr>
          <w:sz w:val="22"/>
          <w:szCs w:val="22"/>
        </w:rPr>
        <w:t xml:space="preserve"> </w:t>
      </w:r>
      <w:proofErr w:type="gramStart"/>
      <w:r w:rsidR="00B953A8" w:rsidRPr="00374B99">
        <w:rPr>
          <w:bCs/>
          <w:sz w:val="22"/>
          <w:szCs w:val="22"/>
        </w:rPr>
        <w:t>42.2</w:t>
      </w:r>
      <w:proofErr w:type="gramEnd"/>
      <w:r w:rsidR="00B953A8" w:rsidRPr="00374B99">
        <w:rPr>
          <w:bCs/>
          <w:sz w:val="22"/>
          <w:szCs w:val="22"/>
        </w:rPr>
        <w:t>.BÜİ.13.00262</w:t>
      </w:r>
      <w:r w:rsidR="0009365B" w:rsidRPr="00374B99">
        <w:rPr>
          <w:bCs/>
          <w:sz w:val="22"/>
          <w:szCs w:val="22"/>
        </w:rPr>
        <w:t>/Mal Alımı/0001</w:t>
      </w:r>
    </w:p>
    <w:p w:rsidR="00760678" w:rsidRPr="00374B99" w:rsidRDefault="005C67B6" w:rsidP="001F13D9">
      <w:pPr>
        <w:widowControl w:val="0"/>
        <w:tabs>
          <w:tab w:val="left" w:pos="720"/>
          <w:tab w:val="left" w:pos="2880"/>
          <w:tab w:val="left" w:pos="3060"/>
        </w:tabs>
        <w:spacing w:before="80"/>
        <w:rPr>
          <w:bCs/>
          <w:sz w:val="22"/>
          <w:szCs w:val="22"/>
        </w:rPr>
      </w:pPr>
      <w:r w:rsidRPr="00374B99">
        <w:rPr>
          <w:sz w:val="22"/>
          <w:szCs w:val="22"/>
        </w:rPr>
        <w:t>Sipariş Tarihi</w:t>
      </w:r>
      <w:r w:rsidRPr="00374B99">
        <w:rPr>
          <w:sz w:val="22"/>
          <w:szCs w:val="22"/>
        </w:rPr>
        <w:tab/>
      </w:r>
      <w:r w:rsidR="00760678" w:rsidRPr="00374B99">
        <w:rPr>
          <w:sz w:val="22"/>
          <w:szCs w:val="22"/>
        </w:rPr>
        <w:t>:</w:t>
      </w:r>
      <w:r w:rsidR="00760678" w:rsidRPr="00374B99">
        <w:rPr>
          <w:bCs/>
          <w:sz w:val="22"/>
          <w:szCs w:val="22"/>
        </w:rPr>
        <w:tab/>
      </w:r>
      <w:r w:rsidR="00760678" w:rsidRPr="00374B99">
        <w:rPr>
          <w:bCs/>
          <w:sz w:val="22"/>
          <w:szCs w:val="22"/>
        </w:rPr>
        <w:softHyphen/>
      </w:r>
      <w:r w:rsidR="00760678" w:rsidRPr="00374B99">
        <w:rPr>
          <w:bCs/>
          <w:sz w:val="22"/>
          <w:szCs w:val="22"/>
        </w:rPr>
        <w:softHyphen/>
      </w:r>
      <w:r w:rsidR="00760678" w:rsidRPr="00374B99">
        <w:rPr>
          <w:bCs/>
          <w:sz w:val="22"/>
          <w:szCs w:val="22"/>
        </w:rPr>
        <w:softHyphen/>
      </w:r>
      <w:r w:rsidR="00760678" w:rsidRPr="00374B99">
        <w:rPr>
          <w:bCs/>
          <w:sz w:val="22"/>
          <w:szCs w:val="22"/>
        </w:rPr>
        <w:softHyphen/>
      </w:r>
      <w:r w:rsidR="00760678" w:rsidRPr="00374B99">
        <w:rPr>
          <w:bCs/>
          <w:sz w:val="22"/>
          <w:szCs w:val="22"/>
        </w:rPr>
        <w:softHyphen/>
      </w:r>
      <w:r w:rsidR="00760678" w:rsidRPr="00374B99">
        <w:rPr>
          <w:bCs/>
          <w:sz w:val="22"/>
          <w:szCs w:val="22"/>
        </w:rPr>
        <w:softHyphen/>
      </w:r>
    </w:p>
    <w:p w:rsidR="00760678" w:rsidRPr="00A920B1" w:rsidRDefault="00760678" w:rsidP="001F13D9">
      <w:pPr>
        <w:widowControl w:val="0"/>
        <w:tabs>
          <w:tab w:val="left" w:pos="720"/>
          <w:tab w:val="left" w:pos="2880"/>
          <w:tab w:val="left" w:pos="3060"/>
        </w:tabs>
        <w:spacing w:before="80"/>
        <w:rPr>
          <w:bCs/>
          <w:sz w:val="22"/>
          <w:szCs w:val="22"/>
        </w:rPr>
      </w:pPr>
      <w:r w:rsidRPr="00374B99">
        <w:rPr>
          <w:sz w:val="22"/>
          <w:szCs w:val="22"/>
        </w:rPr>
        <w:t>Alıcının Adı</w:t>
      </w:r>
      <w:r w:rsidR="005C67B6" w:rsidRPr="00374B99">
        <w:rPr>
          <w:sz w:val="22"/>
          <w:szCs w:val="22"/>
        </w:rPr>
        <w:tab/>
      </w:r>
      <w:r w:rsidRPr="00374B99">
        <w:rPr>
          <w:sz w:val="22"/>
          <w:szCs w:val="22"/>
        </w:rPr>
        <w:t>:</w:t>
      </w:r>
      <w:r w:rsidR="00374B99" w:rsidRPr="00374B99">
        <w:t xml:space="preserve"> </w:t>
      </w:r>
      <w:r w:rsidR="00374B99" w:rsidRPr="00374B99">
        <w:rPr>
          <w:sz w:val="22"/>
          <w:szCs w:val="22"/>
        </w:rPr>
        <w:t>Balcılar Yem Sanayi ve Ticaret Limited Şirketi</w:t>
      </w:r>
    </w:p>
    <w:p w:rsidR="00374B99" w:rsidRPr="00374B99" w:rsidRDefault="00760678" w:rsidP="001F13D9">
      <w:pPr>
        <w:widowControl w:val="0"/>
        <w:tabs>
          <w:tab w:val="left" w:pos="720"/>
          <w:tab w:val="left" w:pos="2880"/>
          <w:tab w:val="left" w:pos="3060"/>
        </w:tabs>
        <w:spacing w:before="80"/>
        <w:ind w:left="2880" w:hanging="2880"/>
        <w:rPr>
          <w:sz w:val="22"/>
          <w:szCs w:val="22"/>
        </w:rPr>
      </w:pPr>
      <w:r w:rsidRPr="00A920B1">
        <w:rPr>
          <w:sz w:val="22"/>
          <w:szCs w:val="22"/>
        </w:rPr>
        <w:t>Alıcının Posta Adresi</w:t>
      </w:r>
      <w:r w:rsidR="005C67B6" w:rsidRPr="00A920B1">
        <w:rPr>
          <w:sz w:val="22"/>
          <w:szCs w:val="22"/>
        </w:rPr>
        <w:tab/>
      </w:r>
      <w:r w:rsidRPr="00A920B1">
        <w:rPr>
          <w:sz w:val="22"/>
          <w:szCs w:val="22"/>
        </w:rPr>
        <w:t>:</w:t>
      </w:r>
      <w:r w:rsidR="00374B99" w:rsidRPr="00374B99">
        <w:t xml:space="preserve"> </w:t>
      </w:r>
      <w:r w:rsidR="00374B99" w:rsidRPr="00374B99">
        <w:rPr>
          <w:sz w:val="22"/>
          <w:szCs w:val="22"/>
        </w:rPr>
        <w:t>Hacı Yusuf Mescit Mahallesi Adana Çevre Yolu Caddesi No:80 Karatay/KONYA</w:t>
      </w:r>
    </w:p>
    <w:p w:rsidR="00760678" w:rsidRPr="00A920B1" w:rsidRDefault="00760678" w:rsidP="001F13D9">
      <w:pPr>
        <w:pStyle w:val="Default"/>
        <w:tabs>
          <w:tab w:val="left" w:pos="2835"/>
        </w:tabs>
        <w:spacing w:before="80"/>
        <w:jc w:val="both"/>
        <w:rPr>
          <w:bCs/>
          <w:color w:val="auto"/>
          <w:sz w:val="22"/>
          <w:szCs w:val="22"/>
        </w:rPr>
      </w:pPr>
      <w:r w:rsidRPr="00A920B1">
        <w:rPr>
          <w:bCs/>
          <w:color w:val="auto"/>
          <w:sz w:val="22"/>
          <w:szCs w:val="22"/>
        </w:rPr>
        <w:t>Telefon</w:t>
      </w:r>
      <w:r w:rsidR="005C67B6" w:rsidRPr="00A920B1">
        <w:rPr>
          <w:bCs/>
          <w:color w:val="auto"/>
          <w:sz w:val="22"/>
          <w:szCs w:val="22"/>
        </w:rPr>
        <w:t xml:space="preserve"> No</w:t>
      </w:r>
      <w:r w:rsidR="005C67B6" w:rsidRPr="00A920B1">
        <w:rPr>
          <w:bCs/>
          <w:color w:val="auto"/>
          <w:sz w:val="22"/>
          <w:szCs w:val="22"/>
        </w:rPr>
        <w:tab/>
        <w:t xml:space="preserve"> </w:t>
      </w:r>
      <w:r w:rsidRPr="00A920B1">
        <w:rPr>
          <w:bCs/>
          <w:color w:val="auto"/>
          <w:sz w:val="22"/>
          <w:szCs w:val="22"/>
        </w:rPr>
        <w:t xml:space="preserve">: </w:t>
      </w:r>
      <w:r w:rsidR="00374B99" w:rsidRPr="00374B99">
        <w:rPr>
          <w:sz w:val="22"/>
          <w:szCs w:val="22"/>
        </w:rPr>
        <w:t>0332 355 40 00</w:t>
      </w:r>
    </w:p>
    <w:p w:rsidR="00374B99" w:rsidRPr="00A920B1" w:rsidRDefault="005C67B6" w:rsidP="001F13D9">
      <w:pPr>
        <w:widowControl w:val="0"/>
        <w:tabs>
          <w:tab w:val="left" w:pos="720"/>
          <w:tab w:val="left" w:pos="2880"/>
          <w:tab w:val="left" w:pos="3060"/>
        </w:tabs>
        <w:spacing w:before="80"/>
        <w:rPr>
          <w:bCs/>
          <w:sz w:val="22"/>
          <w:szCs w:val="22"/>
        </w:rPr>
      </w:pPr>
      <w:r w:rsidRPr="00A920B1">
        <w:rPr>
          <w:bCs/>
          <w:sz w:val="22"/>
          <w:szCs w:val="22"/>
        </w:rPr>
        <w:t>Faks No</w:t>
      </w:r>
      <w:r w:rsidRPr="00A920B1">
        <w:rPr>
          <w:bCs/>
          <w:sz w:val="22"/>
          <w:szCs w:val="22"/>
        </w:rPr>
        <w:tab/>
        <w:t xml:space="preserve">: </w:t>
      </w:r>
      <w:r w:rsidR="00374B99" w:rsidRPr="00374B99">
        <w:rPr>
          <w:sz w:val="22"/>
          <w:szCs w:val="22"/>
        </w:rPr>
        <w:t>0332 355 39 99</w:t>
      </w:r>
    </w:p>
    <w:p w:rsidR="00760678" w:rsidRPr="00A920B1" w:rsidRDefault="00760678" w:rsidP="001F13D9">
      <w:pPr>
        <w:widowControl w:val="0"/>
        <w:tabs>
          <w:tab w:val="left" w:pos="720"/>
          <w:tab w:val="left" w:pos="2880"/>
          <w:tab w:val="left" w:pos="3060"/>
        </w:tabs>
        <w:spacing w:before="80"/>
        <w:rPr>
          <w:bCs/>
          <w:sz w:val="22"/>
          <w:szCs w:val="22"/>
        </w:rPr>
      </w:pPr>
    </w:p>
    <w:p w:rsidR="00760678" w:rsidRPr="00A920B1" w:rsidRDefault="00760678" w:rsidP="001F13D9">
      <w:pPr>
        <w:widowControl w:val="0"/>
        <w:tabs>
          <w:tab w:val="left" w:pos="720"/>
          <w:tab w:val="left" w:pos="2880"/>
          <w:tab w:val="left" w:pos="3060"/>
        </w:tabs>
        <w:spacing w:before="80"/>
        <w:ind w:left="2880" w:hanging="2880"/>
        <w:jc w:val="both"/>
        <w:rPr>
          <w:bCs/>
          <w:sz w:val="22"/>
          <w:szCs w:val="22"/>
        </w:rPr>
      </w:pPr>
      <w:r w:rsidRPr="00374B99">
        <w:rPr>
          <w:sz w:val="22"/>
          <w:szCs w:val="22"/>
        </w:rPr>
        <w:t>Konu</w:t>
      </w:r>
      <w:r w:rsidR="005C67B6" w:rsidRPr="00374B99">
        <w:rPr>
          <w:sz w:val="22"/>
          <w:szCs w:val="22"/>
        </w:rPr>
        <w:tab/>
      </w:r>
      <w:r w:rsidR="005C67B6" w:rsidRPr="00374B99">
        <w:rPr>
          <w:sz w:val="22"/>
          <w:szCs w:val="22"/>
        </w:rPr>
        <w:tab/>
      </w:r>
      <w:r w:rsidRPr="00374B99">
        <w:rPr>
          <w:sz w:val="22"/>
          <w:szCs w:val="22"/>
        </w:rPr>
        <w:t>:</w:t>
      </w:r>
      <w:r w:rsidR="005C67B6" w:rsidRPr="00374B99">
        <w:rPr>
          <w:sz w:val="22"/>
          <w:szCs w:val="22"/>
        </w:rPr>
        <w:t xml:space="preserve"> </w:t>
      </w:r>
      <w:r w:rsidR="00B953A8" w:rsidRPr="00374B99">
        <w:rPr>
          <w:sz w:val="22"/>
          <w:szCs w:val="22"/>
        </w:rPr>
        <w:t xml:space="preserve">1 Takım Hammadde Stok Silo Dolum Ünitesi, 1 Takım Hammadde </w:t>
      </w:r>
      <w:proofErr w:type="spellStart"/>
      <w:r w:rsidR="00B953A8" w:rsidRPr="00374B99">
        <w:rPr>
          <w:sz w:val="22"/>
          <w:szCs w:val="22"/>
        </w:rPr>
        <w:t>Dozajlama</w:t>
      </w:r>
      <w:proofErr w:type="spellEnd"/>
      <w:r w:rsidR="00B953A8" w:rsidRPr="00374B99">
        <w:rPr>
          <w:sz w:val="22"/>
          <w:szCs w:val="22"/>
        </w:rPr>
        <w:t xml:space="preserve"> Silo Dolum Ünitesi, 1 Takım Yarı </w:t>
      </w:r>
      <w:proofErr w:type="spellStart"/>
      <w:r w:rsidR="00B953A8" w:rsidRPr="00374B99">
        <w:rPr>
          <w:sz w:val="22"/>
          <w:szCs w:val="22"/>
        </w:rPr>
        <w:t>Mamül</w:t>
      </w:r>
      <w:proofErr w:type="spellEnd"/>
      <w:r w:rsidR="00B953A8" w:rsidRPr="00374B99">
        <w:rPr>
          <w:sz w:val="22"/>
          <w:szCs w:val="22"/>
        </w:rPr>
        <w:t xml:space="preserve"> Transfer Ünitesi, 1 Takım Mikro </w:t>
      </w:r>
      <w:proofErr w:type="spellStart"/>
      <w:r w:rsidR="00B953A8" w:rsidRPr="00374B99">
        <w:rPr>
          <w:sz w:val="22"/>
          <w:szCs w:val="22"/>
        </w:rPr>
        <w:t>Dozajlama</w:t>
      </w:r>
      <w:proofErr w:type="spellEnd"/>
      <w:r w:rsidR="00B953A8" w:rsidRPr="00374B99">
        <w:rPr>
          <w:sz w:val="22"/>
          <w:szCs w:val="22"/>
        </w:rPr>
        <w:t xml:space="preserve"> Tartım Ünitesi ve 1 Takım </w:t>
      </w:r>
      <w:proofErr w:type="spellStart"/>
      <w:r w:rsidR="00B953A8" w:rsidRPr="00374B99">
        <w:rPr>
          <w:sz w:val="22"/>
          <w:szCs w:val="22"/>
        </w:rPr>
        <w:t>Mamül</w:t>
      </w:r>
      <w:proofErr w:type="spellEnd"/>
      <w:r w:rsidR="00B953A8" w:rsidRPr="00374B99">
        <w:rPr>
          <w:sz w:val="22"/>
          <w:szCs w:val="22"/>
        </w:rPr>
        <w:t xml:space="preserve"> Transfer Ünitesi</w:t>
      </w:r>
      <w:r w:rsidR="00651DC0" w:rsidRPr="00374B99">
        <w:rPr>
          <w:sz w:val="22"/>
          <w:szCs w:val="22"/>
        </w:rPr>
        <w:t xml:space="preserve">’nin </w:t>
      </w:r>
      <w:r w:rsidRPr="00374B99">
        <w:rPr>
          <w:bCs/>
          <w:sz w:val="22"/>
          <w:szCs w:val="22"/>
        </w:rPr>
        <w:t>temin işi.</w:t>
      </w:r>
      <w:r w:rsidRPr="00A920B1">
        <w:rPr>
          <w:bCs/>
          <w:sz w:val="22"/>
          <w:szCs w:val="22"/>
        </w:rPr>
        <w:t xml:space="preserve"> </w:t>
      </w:r>
    </w:p>
    <w:p w:rsidR="00760678" w:rsidRPr="00A920B1" w:rsidRDefault="00760678" w:rsidP="001F13D9">
      <w:pPr>
        <w:widowControl w:val="0"/>
        <w:tabs>
          <w:tab w:val="left" w:pos="720"/>
          <w:tab w:val="left" w:pos="2880"/>
          <w:tab w:val="left" w:pos="3060"/>
        </w:tabs>
        <w:spacing w:before="80"/>
        <w:rPr>
          <w:bCs/>
          <w:sz w:val="22"/>
          <w:szCs w:val="22"/>
        </w:rPr>
      </w:pPr>
    </w:p>
    <w:p w:rsidR="00760678" w:rsidRPr="000D7670" w:rsidRDefault="00760678" w:rsidP="001F13D9">
      <w:pPr>
        <w:spacing w:before="80"/>
        <w:ind w:left="2832" w:hanging="2832"/>
        <w:jc w:val="both"/>
        <w:rPr>
          <w:bCs/>
          <w:sz w:val="22"/>
          <w:szCs w:val="22"/>
        </w:rPr>
      </w:pPr>
      <w:r w:rsidRPr="000D7670">
        <w:rPr>
          <w:sz w:val="22"/>
          <w:szCs w:val="22"/>
        </w:rPr>
        <w:t>KİME:</w:t>
      </w:r>
    </w:p>
    <w:p w:rsidR="00760678" w:rsidRPr="000D7670" w:rsidRDefault="00760678" w:rsidP="001F13D9">
      <w:pPr>
        <w:spacing w:before="80"/>
        <w:ind w:left="2832" w:hanging="2832"/>
        <w:jc w:val="both"/>
        <w:rPr>
          <w:sz w:val="22"/>
          <w:szCs w:val="22"/>
        </w:rPr>
      </w:pPr>
      <w:r w:rsidRPr="000D7670">
        <w:rPr>
          <w:sz w:val="22"/>
          <w:szCs w:val="22"/>
        </w:rPr>
        <w:t>Adresi:</w:t>
      </w:r>
    </w:p>
    <w:p w:rsidR="00760678" w:rsidRPr="000D7670" w:rsidRDefault="00760678" w:rsidP="001F13D9">
      <w:pPr>
        <w:spacing w:before="80"/>
        <w:jc w:val="both"/>
        <w:rPr>
          <w:sz w:val="22"/>
          <w:szCs w:val="22"/>
        </w:rPr>
      </w:pPr>
      <w:r w:rsidRPr="000D7670">
        <w:rPr>
          <w:sz w:val="22"/>
          <w:szCs w:val="22"/>
        </w:rPr>
        <w:t>Telefon:</w:t>
      </w:r>
    </w:p>
    <w:p w:rsidR="00760678" w:rsidRPr="000D7670" w:rsidRDefault="00760678" w:rsidP="001F13D9">
      <w:pPr>
        <w:spacing w:before="80"/>
        <w:jc w:val="both"/>
        <w:rPr>
          <w:sz w:val="22"/>
          <w:szCs w:val="22"/>
        </w:rPr>
      </w:pPr>
      <w:r w:rsidRPr="000D7670">
        <w:rPr>
          <w:sz w:val="22"/>
          <w:szCs w:val="22"/>
        </w:rPr>
        <w:t>Faks:</w:t>
      </w:r>
    </w:p>
    <w:p w:rsidR="00760678" w:rsidRPr="000D7670" w:rsidRDefault="00760678" w:rsidP="001F13D9">
      <w:pPr>
        <w:spacing w:before="80"/>
        <w:jc w:val="both"/>
        <w:rPr>
          <w:sz w:val="22"/>
          <w:szCs w:val="22"/>
        </w:rPr>
      </w:pPr>
      <w:r w:rsidRPr="000D7670">
        <w:rPr>
          <w:sz w:val="22"/>
          <w:szCs w:val="22"/>
        </w:rPr>
        <w:t>E-Posta:</w:t>
      </w:r>
    </w:p>
    <w:p w:rsidR="00760678" w:rsidRPr="00A920B1" w:rsidRDefault="00760678" w:rsidP="001F13D9">
      <w:pPr>
        <w:widowControl w:val="0"/>
        <w:tabs>
          <w:tab w:val="left" w:pos="720"/>
          <w:tab w:val="left" w:pos="2880"/>
          <w:tab w:val="left" w:pos="3060"/>
        </w:tabs>
        <w:spacing w:before="80"/>
        <w:rPr>
          <w:bCs/>
          <w:sz w:val="22"/>
          <w:szCs w:val="22"/>
        </w:rPr>
      </w:pPr>
    </w:p>
    <w:p w:rsidR="00760678" w:rsidRPr="00A920B1" w:rsidRDefault="00760678" w:rsidP="001F13D9">
      <w:pPr>
        <w:widowControl w:val="0"/>
        <w:spacing w:before="80"/>
        <w:rPr>
          <w:bCs/>
          <w:sz w:val="22"/>
          <w:szCs w:val="22"/>
        </w:rPr>
      </w:pPr>
    </w:p>
    <w:p w:rsidR="00760678" w:rsidRPr="00A920B1" w:rsidRDefault="00760678" w:rsidP="001F13D9">
      <w:pPr>
        <w:widowControl w:val="0"/>
        <w:spacing w:before="80"/>
        <w:rPr>
          <w:sz w:val="22"/>
          <w:szCs w:val="22"/>
        </w:rPr>
      </w:pPr>
      <w:r w:rsidRPr="00A920B1">
        <w:rPr>
          <w:sz w:val="22"/>
          <w:szCs w:val="22"/>
        </w:rPr>
        <w:t>Sayın Yetkili:</w:t>
      </w:r>
    </w:p>
    <w:p w:rsidR="00760678" w:rsidRPr="00A920B1" w:rsidRDefault="00760678" w:rsidP="001F13D9">
      <w:pPr>
        <w:widowControl w:val="0"/>
        <w:spacing w:before="80"/>
        <w:rPr>
          <w:sz w:val="22"/>
          <w:szCs w:val="22"/>
        </w:rPr>
      </w:pPr>
    </w:p>
    <w:p w:rsidR="00760678" w:rsidRPr="00A920B1" w:rsidRDefault="00760678" w:rsidP="001F13D9">
      <w:pPr>
        <w:pStyle w:val="GvdeMetni2"/>
        <w:widowControl w:val="0"/>
        <w:spacing w:before="80"/>
        <w:rPr>
          <w:b/>
          <w:i/>
          <w:sz w:val="22"/>
          <w:szCs w:val="22"/>
          <w:lang w:val="tr-TR"/>
        </w:rPr>
      </w:pPr>
      <w:r w:rsidRPr="00A920B1">
        <w:rPr>
          <w:sz w:val="22"/>
          <w:szCs w:val="22"/>
          <w:lang w:val="tr-TR"/>
        </w:rPr>
        <w:tab/>
        <w:t xml:space="preserve">Yukarıdaki ürünler için </w:t>
      </w:r>
      <w:proofErr w:type="gramStart"/>
      <w:r w:rsidRPr="00A920B1">
        <w:rPr>
          <w:sz w:val="22"/>
          <w:szCs w:val="22"/>
          <w:lang w:val="tr-TR"/>
        </w:rPr>
        <w:t>....................</w:t>
      </w:r>
      <w:proofErr w:type="gramEnd"/>
      <w:r w:rsidRPr="00A920B1">
        <w:rPr>
          <w:sz w:val="22"/>
          <w:szCs w:val="22"/>
          <w:lang w:val="tr-TR"/>
        </w:rPr>
        <w:t xml:space="preserve"> tarihinde vermiş olduğunuz </w:t>
      </w:r>
      <w:proofErr w:type="gramStart"/>
      <w:r w:rsidRPr="00A920B1">
        <w:rPr>
          <w:sz w:val="22"/>
          <w:szCs w:val="22"/>
          <w:lang w:val="tr-TR"/>
        </w:rPr>
        <w:t>........................</w:t>
      </w:r>
      <w:proofErr w:type="gramEnd"/>
      <w:r w:rsidRPr="00A920B1">
        <w:rPr>
          <w:sz w:val="22"/>
          <w:szCs w:val="22"/>
          <w:lang w:val="tr-TR"/>
        </w:rPr>
        <w:t xml:space="preserve"> sayılı </w:t>
      </w:r>
      <w:proofErr w:type="gramStart"/>
      <w:r w:rsidRPr="00A920B1">
        <w:rPr>
          <w:sz w:val="22"/>
          <w:szCs w:val="22"/>
          <w:lang w:val="tr-TR"/>
        </w:rPr>
        <w:t>.............................................</w:t>
      </w:r>
      <w:proofErr w:type="gramEnd"/>
      <w:r w:rsidRPr="00A920B1">
        <w:rPr>
          <w:sz w:val="22"/>
          <w:szCs w:val="22"/>
          <w:lang w:val="tr-TR"/>
        </w:rPr>
        <w:t xml:space="preserve"> </w:t>
      </w:r>
      <w:proofErr w:type="gramStart"/>
      <w:r w:rsidRPr="00A920B1">
        <w:rPr>
          <w:sz w:val="22"/>
          <w:szCs w:val="22"/>
          <w:lang w:val="tr-TR"/>
        </w:rPr>
        <w:t>tutarındaki</w:t>
      </w:r>
      <w:proofErr w:type="gramEnd"/>
      <w:r w:rsidRPr="00A920B1">
        <w:rPr>
          <w:sz w:val="22"/>
          <w:szCs w:val="22"/>
          <w:lang w:val="tr-TR"/>
        </w:rPr>
        <w:t xml:space="preserve"> fiyat teklifiniz Ek’teki Teknik Şartnamelere ve Temin Kayıt ve Şartlarına göre uygun bulunmuştur.  </w:t>
      </w:r>
    </w:p>
    <w:p w:rsidR="00760678" w:rsidRPr="00A920B1" w:rsidRDefault="00760678" w:rsidP="001F13D9">
      <w:pPr>
        <w:widowControl w:val="0"/>
        <w:spacing w:before="80"/>
        <w:rPr>
          <w:sz w:val="22"/>
          <w:szCs w:val="22"/>
        </w:rPr>
      </w:pPr>
    </w:p>
    <w:p w:rsidR="00760678" w:rsidRPr="00A920B1" w:rsidRDefault="00760678" w:rsidP="001F13D9">
      <w:pPr>
        <w:pStyle w:val="GvdeMetni2"/>
        <w:widowControl w:val="0"/>
        <w:spacing w:before="80"/>
        <w:rPr>
          <w:sz w:val="22"/>
          <w:szCs w:val="22"/>
          <w:lang w:val="tr-TR"/>
        </w:rPr>
      </w:pPr>
      <w:r w:rsidRPr="00A920B1">
        <w:rPr>
          <w:sz w:val="22"/>
          <w:szCs w:val="22"/>
          <w:lang w:val="tr-TR"/>
        </w:rPr>
        <w:tab/>
        <w:t xml:space="preserve">Bu Sipariş Emrini aldığınızı, aldığınız tarihten itibaren 5 (beş) gün içinde teyit ediniz. </w:t>
      </w:r>
    </w:p>
    <w:p w:rsidR="00760678" w:rsidRPr="00A920B1" w:rsidRDefault="00760678" w:rsidP="001F13D9">
      <w:pPr>
        <w:widowControl w:val="0"/>
        <w:spacing w:before="80"/>
        <w:rPr>
          <w:sz w:val="22"/>
          <w:szCs w:val="22"/>
        </w:rPr>
      </w:pPr>
    </w:p>
    <w:p w:rsidR="0009365B" w:rsidRPr="00A920B1" w:rsidRDefault="0009365B" w:rsidP="001F13D9">
      <w:pPr>
        <w:pStyle w:val="Default"/>
        <w:spacing w:before="80"/>
        <w:jc w:val="center"/>
        <w:rPr>
          <w:b/>
          <w:bCs/>
          <w:color w:val="auto"/>
          <w:sz w:val="22"/>
          <w:szCs w:val="22"/>
        </w:rPr>
      </w:pPr>
    </w:p>
    <w:p w:rsidR="00374B99" w:rsidRDefault="00374B99" w:rsidP="001F13D9">
      <w:pPr>
        <w:pStyle w:val="Default"/>
        <w:spacing w:before="80"/>
        <w:jc w:val="center"/>
        <w:rPr>
          <w:bCs/>
          <w:color w:val="auto"/>
          <w:sz w:val="22"/>
          <w:szCs w:val="22"/>
        </w:rPr>
      </w:pPr>
      <w:r w:rsidRPr="00374B99">
        <w:rPr>
          <w:bCs/>
          <w:color w:val="auto"/>
          <w:sz w:val="22"/>
          <w:szCs w:val="22"/>
        </w:rPr>
        <w:t>Saygılarımla,</w:t>
      </w:r>
    </w:p>
    <w:p w:rsidR="00374B99" w:rsidRPr="00374B99" w:rsidRDefault="00374B99" w:rsidP="001F13D9">
      <w:pPr>
        <w:pStyle w:val="Default"/>
        <w:spacing w:before="80"/>
        <w:jc w:val="center"/>
        <w:rPr>
          <w:bCs/>
          <w:color w:val="auto"/>
          <w:sz w:val="10"/>
          <w:szCs w:val="10"/>
        </w:rPr>
      </w:pPr>
    </w:p>
    <w:p w:rsidR="00374B99" w:rsidRPr="00374B99" w:rsidRDefault="00374B99" w:rsidP="001F13D9">
      <w:pPr>
        <w:pStyle w:val="Default"/>
        <w:spacing w:before="80"/>
        <w:jc w:val="center"/>
        <w:rPr>
          <w:bCs/>
          <w:color w:val="auto"/>
          <w:sz w:val="22"/>
          <w:szCs w:val="22"/>
        </w:rPr>
      </w:pPr>
      <w:r w:rsidRPr="00374B99">
        <w:rPr>
          <w:bCs/>
          <w:color w:val="auto"/>
          <w:sz w:val="22"/>
          <w:szCs w:val="22"/>
        </w:rPr>
        <w:t>Mehmet ÖZBALCI</w:t>
      </w:r>
    </w:p>
    <w:p w:rsidR="00374B99" w:rsidRPr="00374B99" w:rsidRDefault="00374B99" w:rsidP="001F13D9">
      <w:pPr>
        <w:pStyle w:val="Default"/>
        <w:spacing w:before="80"/>
        <w:jc w:val="center"/>
        <w:rPr>
          <w:bCs/>
          <w:color w:val="auto"/>
          <w:sz w:val="10"/>
          <w:szCs w:val="10"/>
        </w:rPr>
      </w:pPr>
    </w:p>
    <w:p w:rsidR="00374B99" w:rsidRPr="00374B99" w:rsidRDefault="00374B99" w:rsidP="001F13D9">
      <w:pPr>
        <w:pStyle w:val="Default"/>
        <w:spacing w:before="80"/>
        <w:jc w:val="center"/>
        <w:rPr>
          <w:bCs/>
          <w:color w:val="auto"/>
          <w:sz w:val="22"/>
          <w:szCs w:val="22"/>
        </w:rPr>
      </w:pPr>
      <w:r w:rsidRPr="00374B99">
        <w:rPr>
          <w:bCs/>
          <w:color w:val="auto"/>
          <w:sz w:val="22"/>
          <w:szCs w:val="22"/>
        </w:rPr>
        <w:t>Şirket Müdürü</w:t>
      </w:r>
    </w:p>
    <w:p w:rsidR="00374B99" w:rsidRPr="00374B99" w:rsidRDefault="00374B99" w:rsidP="001F13D9">
      <w:pPr>
        <w:widowControl w:val="0"/>
        <w:spacing w:before="80"/>
        <w:jc w:val="center"/>
        <w:rPr>
          <w:rFonts w:eastAsiaTheme="minorHAnsi"/>
          <w:bCs/>
          <w:sz w:val="10"/>
          <w:szCs w:val="10"/>
          <w:lang w:eastAsia="en-US"/>
        </w:rPr>
      </w:pPr>
    </w:p>
    <w:p w:rsidR="00374B99" w:rsidRPr="00374B99" w:rsidRDefault="00374B99" w:rsidP="001F13D9">
      <w:pPr>
        <w:widowControl w:val="0"/>
        <w:spacing w:before="80"/>
        <w:jc w:val="center"/>
        <w:rPr>
          <w:rFonts w:eastAsiaTheme="minorHAnsi"/>
          <w:bCs/>
          <w:sz w:val="22"/>
          <w:szCs w:val="22"/>
          <w:lang w:eastAsia="en-US"/>
        </w:rPr>
      </w:pPr>
      <w:r w:rsidRPr="00374B99">
        <w:rPr>
          <w:rFonts w:eastAsiaTheme="minorHAnsi"/>
          <w:bCs/>
          <w:sz w:val="22"/>
          <w:szCs w:val="22"/>
          <w:lang w:eastAsia="en-US"/>
        </w:rPr>
        <w:t>Balcılar Yem Sanayi ve Ticaret Limited Şirketi</w:t>
      </w:r>
    </w:p>
    <w:p w:rsidR="00374B99" w:rsidRPr="00374B99" w:rsidRDefault="00374B99" w:rsidP="001F13D9">
      <w:pPr>
        <w:widowControl w:val="0"/>
        <w:spacing w:before="80"/>
        <w:jc w:val="center"/>
        <w:rPr>
          <w:rFonts w:eastAsiaTheme="minorHAnsi"/>
          <w:bCs/>
          <w:sz w:val="10"/>
          <w:szCs w:val="10"/>
          <w:lang w:eastAsia="en-US"/>
        </w:rPr>
      </w:pPr>
    </w:p>
    <w:p w:rsidR="00760678" w:rsidRPr="00374B99" w:rsidRDefault="00374B99" w:rsidP="001F13D9">
      <w:pPr>
        <w:widowControl w:val="0"/>
        <w:spacing w:before="80"/>
        <w:jc w:val="center"/>
        <w:rPr>
          <w:sz w:val="22"/>
          <w:szCs w:val="22"/>
        </w:rPr>
      </w:pPr>
      <w:r w:rsidRPr="00374B99">
        <w:rPr>
          <w:rFonts w:eastAsiaTheme="minorHAnsi"/>
          <w:bCs/>
          <w:sz w:val="22"/>
          <w:szCs w:val="22"/>
          <w:lang w:eastAsia="en-US"/>
        </w:rPr>
        <w:t>Hacı Yusuf Mescit Mahallesi Adana Çevre Yolu Caddesi No:80 Karatay/KONYA</w:t>
      </w:r>
    </w:p>
    <w:p w:rsidR="00760678" w:rsidRPr="00374B99" w:rsidRDefault="00760678" w:rsidP="001F13D9">
      <w:pPr>
        <w:widowControl w:val="0"/>
        <w:spacing w:before="80"/>
        <w:rPr>
          <w:sz w:val="22"/>
          <w:szCs w:val="22"/>
        </w:rPr>
      </w:pPr>
    </w:p>
    <w:p w:rsidR="0009365B" w:rsidRPr="00A920B1" w:rsidRDefault="0009365B" w:rsidP="001F13D9">
      <w:pPr>
        <w:widowControl w:val="0"/>
        <w:spacing w:before="80"/>
        <w:rPr>
          <w:sz w:val="22"/>
          <w:szCs w:val="22"/>
        </w:rPr>
      </w:pPr>
    </w:p>
    <w:p w:rsidR="00A920B1" w:rsidRDefault="00A920B1" w:rsidP="001F13D9">
      <w:pPr>
        <w:spacing w:before="80"/>
        <w:rPr>
          <w:b/>
          <w:sz w:val="22"/>
          <w:szCs w:val="22"/>
        </w:rPr>
      </w:pPr>
      <w:r>
        <w:rPr>
          <w:b/>
          <w:sz w:val="22"/>
          <w:szCs w:val="22"/>
        </w:rPr>
        <w:br w:type="page"/>
      </w:r>
    </w:p>
    <w:p w:rsidR="00760678" w:rsidRPr="00374B99" w:rsidRDefault="00760678" w:rsidP="001F13D9">
      <w:pPr>
        <w:widowControl w:val="0"/>
        <w:spacing w:before="80"/>
        <w:jc w:val="both"/>
        <w:rPr>
          <w:b/>
          <w:bCs/>
          <w:sz w:val="22"/>
          <w:szCs w:val="22"/>
        </w:rPr>
      </w:pPr>
      <w:r w:rsidRPr="00374B99">
        <w:rPr>
          <w:b/>
          <w:sz w:val="22"/>
          <w:szCs w:val="22"/>
        </w:rPr>
        <w:lastRenderedPageBreak/>
        <w:t>Ek</w:t>
      </w:r>
      <w:r w:rsidR="00A920B1" w:rsidRPr="00374B99">
        <w:rPr>
          <w:b/>
          <w:sz w:val="22"/>
          <w:szCs w:val="22"/>
        </w:rPr>
        <w:t xml:space="preserve"> </w:t>
      </w:r>
      <w:r w:rsidRPr="00374B99">
        <w:rPr>
          <w:b/>
          <w:sz w:val="22"/>
          <w:szCs w:val="22"/>
        </w:rPr>
        <w:t xml:space="preserve">1.b-c: Temin Kayıt ve Şartları (Mal Alımları) </w:t>
      </w:r>
    </w:p>
    <w:p w:rsidR="00760678" w:rsidRPr="00374B99" w:rsidRDefault="00D55193" w:rsidP="001F13D9">
      <w:pPr>
        <w:widowControl w:val="0"/>
        <w:tabs>
          <w:tab w:val="left" w:pos="1260"/>
          <w:tab w:val="left" w:pos="1440"/>
        </w:tabs>
        <w:spacing w:before="80"/>
        <w:rPr>
          <w:bCs/>
          <w:sz w:val="22"/>
          <w:szCs w:val="22"/>
        </w:rPr>
      </w:pPr>
      <w:r w:rsidRPr="00374B99">
        <w:rPr>
          <w:b/>
          <w:sz w:val="22"/>
          <w:szCs w:val="22"/>
        </w:rPr>
        <w:t>Projenin Adı</w:t>
      </w:r>
      <w:r w:rsidRPr="00374B99">
        <w:rPr>
          <w:b/>
          <w:sz w:val="22"/>
          <w:szCs w:val="22"/>
        </w:rPr>
        <w:tab/>
      </w:r>
      <w:r w:rsidR="00760678" w:rsidRPr="00374B99">
        <w:rPr>
          <w:b/>
          <w:sz w:val="22"/>
          <w:szCs w:val="22"/>
        </w:rPr>
        <w:t>:</w:t>
      </w:r>
      <w:r w:rsidR="00651DC0" w:rsidRPr="00374B99">
        <w:t xml:space="preserve"> </w:t>
      </w:r>
      <w:r w:rsidR="00651DC0" w:rsidRPr="00374B99">
        <w:rPr>
          <w:b/>
          <w:sz w:val="22"/>
          <w:szCs w:val="22"/>
        </w:rPr>
        <w:t>Balcılar Teknoloji Yenileme Projesi</w:t>
      </w:r>
    </w:p>
    <w:p w:rsidR="00760678" w:rsidRPr="00374B99" w:rsidRDefault="00760678" w:rsidP="001F13D9">
      <w:pPr>
        <w:widowControl w:val="0"/>
        <w:tabs>
          <w:tab w:val="left" w:pos="1260"/>
          <w:tab w:val="left" w:pos="1440"/>
        </w:tabs>
        <w:spacing w:before="80"/>
        <w:rPr>
          <w:bCs/>
          <w:sz w:val="22"/>
          <w:szCs w:val="22"/>
        </w:rPr>
      </w:pPr>
      <w:r w:rsidRPr="00374B99">
        <w:rPr>
          <w:b/>
          <w:sz w:val="22"/>
          <w:szCs w:val="22"/>
        </w:rPr>
        <w:t>Alıcı</w:t>
      </w:r>
      <w:r w:rsidR="00D55193" w:rsidRPr="00374B99">
        <w:rPr>
          <w:b/>
          <w:sz w:val="22"/>
          <w:szCs w:val="22"/>
        </w:rPr>
        <w:tab/>
      </w:r>
      <w:r w:rsidRPr="00374B99">
        <w:rPr>
          <w:b/>
          <w:sz w:val="22"/>
          <w:szCs w:val="22"/>
        </w:rPr>
        <w:t>:</w:t>
      </w:r>
      <w:r w:rsidRPr="00374B99">
        <w:rPr>
          <w:b/>
          <w:sz w:val="22"/>
          <w:szCs w:val="22"/>
        </w:rPr>
        <w:tab/>
      </w:r>
      <w:r w:rsidR="00651DC0" w:rsidRPr="00374B99">
        <w:rPr>
          <w:b/>
          <w:sz w:val="22"/>
          <w:szCs w:val="22"/>
        </w:rPr>
        <w:t>Balcılar Yem Sanayi ve Ticaret Limited Şirketi</w:t>
      </w:r>
    </w:p>
    <w:p w:rsidR="00760678" w:rsidRPr="00374B99" w:rsidRDefault="00760678" w:rsidP="001F13D9">
      <w:pPr>
        <w:widowControl w:val="0"/>
        <w:tabs>
          <w:tab w:val="left" w:pos="1260"/>
          <w:tab w:val="left" w:pos="1440"/>
        </w:tabs>
        <w:spacing w:before="80"/>
        <w:rPr>
          <w:bCs/>
          <w:sz w:val="22"/>
          <w:szCs w:val="22"/>
        </w:rPr>
      </w:pPr>
      <w:r w:rsidRPr="00374B99">
        <w:rPr>
          <w:b/>
          <w:sz w:val="22"/>
          <w:szCs w:val="22"/>
        </w:rPr>
        <w:t xml:space="preserve">Satıcı </w:t>
      </w:r>
      <w:r w:rsidR="00D55193" w:rsidRPr="00374B99">
        <w:rPr>
          <w:b/>
          <w:sz w:val="22"/>
          <w:szCs w:val="22"/>
        </w:rPr>
        <w:tab/>
      </w:r>
      <w:r w:rsidRPr="00374B99">
        <w:rPr>
          <w:b/>
          <w:sz w:val="22"/>
          <w:szCs w:val="22"/>
        </w:rPr>
        <w:t>:</w:t>
      </w:r>
      <w:r w:rsidRPr="00374B99">
        <w:rPr>
          <w:bCs/>
          <w:sz w:val="22"/>
          <w:szCs w:val="22"/>
        </w:rPr>
        <w:tab/>
      </w:r>
    </w:p>
    <w:p w:rsidR="00760678" w:rsidRPr="00374B99" w:rsidRDefault="00760678" w:rsidP="001F13D9">
      <w:pPr>
        <w:widowControl w:val="0"/>
        <w:tabs>
          <w:tab w:val="left" w:pos="1260"/>
          <w:tab w:val="left" w:pos="1440"/>
        </w:tabs>
        <w:spacing w:before="80"/>
        <w:rPr>
          <w:bCs/>
          <w:sz w:val="22"/>
          <w:szCs w:val="22"/>
        </w:rPr>
      </w:pPr>
      <w:r w:rsidRPr="00374B99">
        <w:rPr>
          <w:b/>
          <w:sz w:val="22"/>
          <w:szCs w:val="22"/>
        </w:rPr>
        <w:t xml:space="preserve">Sözleşme </w:t>
      </w:r>
      <w:r w:rsidR="00D55193" w:rsidRPr="00374B99">
        <w:rPr>
          <w:b/>
          <w:sz w:val="22"/>
          <w:szCs w:val="22"/>
        </w:rPr>
        <w:t>No</w:t>
      </w:r>
      <w:r w:rsidR="00D55193" w:rsidRPr="00374B99">
        <w:rPr>
          <w:b/>
          <w:sz w:val="22"/>
          <w:szCs w:val="22"/>
        </w:rPr>
        <w:tab/>
      </w:r>
      <w:r w:rsidRPr="00374B99">
        <w:rPr>
          <w:b/>
          <w:sz w:val="22"/>
          <w:szCs w:val="22"/>
        </w:rPr>
        <w:t>:</w:t>
      </w:r>
      <w:r w:rsidR="00651DC0" w:rsidRPr="00374B99">
        <w:rPr>
          <w:b/>
          <w:sz w:val="22"/>
          <w:szCs w:val="22"/>
        </w:rPr>
        <w:t xml:space="preserve"> </w:t>
      </w:r>
      <w:proofErr w:type="gramStart"/>
      <w:r w:rsidR="00651DC0" w:rsidRPr="00374B99">
        <w:rPr>
          <w:b/>
          <w:sz w:val="22"/>
          <w:szCs w:val="22"/>
        </w:rPr>
        <w:t>42.2</w:t>
      </w:r>
      <w:proofErr w:type="gramEnd"/>
      <w:r w:rsidR="00651DC0" w:rsidRPr="00374B99">
        <w:rPr>
          <w:b/>
          <w:sz w:val="22"/>
          <w:szCs w:val="22"/>
        </w:rPr>
        <w:t>.BÜİ.13.00262/Mal Alımı/0001</w:t>
      </w:r>
    </w:p>
    <w:p w:rsidR="00760678" w:rsidRPr="00A920B1" w:rsidRDefault="00760678" w:rsidP="001F13D9">
      <w:pPr>
        <w:widowControl w:val="0"/>
        <w:spacing w:before="80"/>
        <w:rPr>
          <w:bCs/>
          <w:sz w:val="22"/>
          <w:szCs w:val="22"/>
        </w:rPr>
      </w:pPr>
    </w:p>
    <w:p w:rsidR="00760678" w:rsidRPr="00A920B1" w:rsidRDefault="00760678" w:rsidP="001F13D9">
      <w:pPr>
        <w:widowControl w:val="0"/>
        <w:spacing w:before="80"/>
        <w:rPr>
          <w:bCs/>
          <w:sz w:val="22"/>
          <w:szCs w:val="22"/>
        </w:rPr>
      </w:pPr>
      <w:r w:rsidRPr="00A920B1">
        <w:rPr>
          <w:bCs/>
          <w:sz w:val="22"/>
          <w:szCs w:val="22"/>
        </w:rPr>
        <w:t>1.</w:t>
      </w:r>
      <w:r w:rsidR="00D55193" w:rsidRPr="00A920B1">
        <w:rPr>
          <w:bCs/>
          <w:sz w:val="22"/>
          <w:szCs w:val="22"/>
        </w:rPr>
        <w:t xml:space="preserve"> </w:t>
      </w:r>
      <w:r w:rsidRPr="00A920B1">
        <w:rPr>
          <w:bCs/>
          <w:sz w:val="22"/>
          <w:szCs w:val="22"/>
        </w:rPr>
        <w:t xml:space="preserve">Fiyatlar ve İhtiyaç Çizelgesi </w:t>
      </w:r>
    </w:p>
    <w:tbl>
      <w:tblPr>
        <w:tblStyle w:val="TabloKlavuzu"/>
        <w:tblW w:w="9639" w:type="dxa"/>
        <w:tblInd w:w="108" w:type="dxa"/>
        <w:tblLook w:val="04A0" w:firstRow="1" w:lastRow="0" w:firstColumn="1" w:lastColumn="0" w:noHBand="0" w:noVBand="1"/>
      </w:tblPr>
      <w:tblGrid>
        <w:gridCol w:w="571"/>
        <w:gridCol w:w="3213"/>
        <w:gridCol w:w="791"/>
        <w:gridCol w:w="932"/>
        <w:gridCol w:w="1460"/>
        <w:gridCol w:w="1544"/>
        <w:gridCol w:w="1128"/>
      </w:tblGrid>
      <w:tr w:rsidR="00D55193" w:rsidRPr="00374B99" w:rsidTr="00651DC0">
        <w:tc>
          <w:tcPr>
            <w:tcW w:w="571" w:type="dxa"/>
            <w:vAlign w:val="center"/>
          </w:tcPr>
          <w:p w:rsidR="00D55193" w:rsidRPr="00374B99" w:rsidRDefault="00D55193" w:rsidP="001F13D9">
            <w:pPr>
              <w:widowControl w:val="0"/>
              <w:jc w:val="center"/>
              <w:rPr>
                <w:bCs/>
                <w:sz w:val="22"/>
                <w:szCs w:val="22"/>
              </w:rPr>
            </w:pPr>
            <w:r w:rsidRPr="00374B99">
              <w:rPr>
                <w:bCs/>
                <w:sz w:val="22"/>
                <w:szCs w:val="22"/>
              </w:rPr>
              <w:t>Sıra No</w:t>
            </w:r>
          </w:p>
        </w:tc>
        <w:tc>
          <w:tcPr>
            <w:tcW w:w="3213" w:type="dxa"/>
            <w:vAlign w:val="center"/>
          </w:tcPr>
          <w:p w:rsidR="00D55193" w:rsidRPr="00374B99" w:rsidRDefault="00D55193" w:rsidP="001F13D9">
            <w:pPr>
              <w:widowControl w:val="0"/>
              <w:jc w:val="center"/>
              <w:rPr>
                <w:bCs/>
                <w:sz w:val="22"/>
                <w:szCs w:val="22"/>
              </w:rPr>
            </w:pPr>
            <w:r w:rsidRPr="00374B99">
              <w:rPr>
                <w:bCs/>
                <w:sz w:val="22"/>
                <w:szCs w:val="22"/>
              </w:rPr>
              <w:t>Malın Cinsi/ Kalem No.</w:t>
            </w:r>
          </w:p>
        </w:tc>
        <w:tc>
          <w:tcPr>
            <w:tcW w:w="791" w:type="dxa"/>
            <w:vAlign w:val="center"/>
          </w:tcPr>
          <w:p w:rsidR="00D55193" w:rsidRPr="00374B99" w:rsidRDefault="00D55193" w:rsidP="001F13D9">
            <w:pPr>
              <w:widowControl w:val="0"/>
              <w:jc w:val="center"/>
              <w:rPr>
                <w:bCs/>
                <w:sz w:val="22"/>
                <w:szCs w:val="22"/>
              </w:rPr>
            </w:pPr>
            <w:r w:rsidRPr="00374B99">
              <w:rPr>
                <w:bCs/>
                <w:sz w:val="22"/>
                <w:szCs w:val="22"/>
              </w:rPr>
              <w:t>Birim</w:t>
            </w:r>
          </w:p>
        </w:tc>
        <w:tc>
          <w:tcPr>
            <w:tcW w:w="932" w:type="dxa"/>
            <w:vAlign w:val="center"/>
          </w:tcPr>
          <w:p w:rsidR="00D55193" w:rsidRPr="00374B99" w:rsidRDefault="00D55193" w:rsidP="001F13D9">
            <w:pPr>
              <w:widowControl w:val="0"/>
              <w:jc w:val="center"/>
              <w:rPr>
                <w:bCs/>
                <w:sz w:val="22"/>
                <w:szCs w:val="22"/>
              </w:rPr>
            </w:pPr>
            <w:r w:rsidRPr="00374B99">
              <w:rPr>
                <w:bCs/>
                <w:sz w:val="22"/>
                <w:szCs w:val="22"/>
              </w:rPr>
              <w:t>Miktar</w:t>
            </w:r>
          </w:p>
        </w:tc>
        <w:tc>
          <w:tcPr>
            <w:tcW w:w="1460" w:type="dxa"/>
            <w:vAlign w:val="center"/>
          </w:tcPr>
          <w:p w:rsidR="00D55193" w:rsidRPr="00374B99" w:rsidRDefault="00D55193" w:rsidP="001F13D9">
            <w:pPr>
              <w:widowControl w:val="0"/>
              <w:jc w:val="center"/>
              <w:rPr>
                <w:bCs/>
                <w:sz w:val="22"/>
                <w:szCs w:val="22"/>
              </w:rPr>
            </w:pPr>
            <w:r w:rsidRPr="00374B99">
              <w:rPr>
                <w:bCs/>
                <w:sz w:val="22"/>
                <w:szCs w:val="22"/>
              </w:rPr>
              <w:t>Birim Fiyat (KDV Hariç TL)</w:t>
            </w:r>
          </w:p>
        </w:tc>
        <w:tc>
          <w:tcPr>
            <w:tcW w:w="1544" w:type="dxa"/>
            <w:vAlign w:val="center"/>
          </w:tcPr>
          <w:p w:rsidR="00D55193" w:rsidRPr="00374B99" w:rsidRDefault="00D55193" w:rsidP="001F13D9">
            <w:pPr>
              <w:widowControl w:val="0"/>
              <w:jc w:val="center"/>
              <w:rPr>
                <w:bCs/>
                <w:sz w:val="22"/>
                <w:szCs w:val="22"/>
              </w:rPr>
            </w:pPr>
            <w:r w:rsidRPr="00374B99">
              <w:rPr>
                <w:bCs/>
                <w:sz w:val="22"/>
                <w:szCs w:val="22"/>
              </w:rPr>
              <w:t>Toplam Fiyat (KDV Hariç TL)</w:t>
            </w:r>
          </w:p>
        </w:tc>
        <w:tc>
          <w:tcPr>
            <w:tcW w:w="1128" w:type="dxa"/>
            <w:vAlign w:val="center"/>
          </w:tcPr>
          <w:p w:rsidR="00D55193" w:rsidRPr="00374B99" w:rsidRDefault="00D55193" w:rsidP="001F13D9">
            <w:pPr>
              <w:widowControl w:val="0"/>
              <w:jc w:val="center"/>
              <w:rPr>
                <w:bCs/>
                <w:sz w:val="22"/>
                <w:szCs w:val="22"/>
              </w:rPr>
            </w:pPr>
            <w:r w:rsidRPr="00374B99">
              <w:rPr>
                <w:bCs/>
                <w:sz w:val="22"/>
                <w:szCs w:val="22"/>
              </w:rPr>
              <w:t>Teslim Süresi</w:t>
            </w:r>
          </w:p>
        </w:tc>
      </w:tr>
      <w:tr w:rsidR="00651DC0" w:rsidRPr="00374B99" w:rsidTr="00651DC0">
        <w:tc>
          <w:tcPr>
            <w:tcW w:w="571" w:type="dxa"/>
            <w:vAlign w:val="center"/>
          </w:tcPr>
          <w:p w:rsidR="00651DC0" w:rsidRPr="00374B99" w:rsidRDefault="00651DC0" w:rsidP="001F13D9">
            <w:pPr>
              <w:widowControl w:val="0"/>
              <w:jc w:val="center"/>
              <w:rPr>
                <w:bCs/>
                <w:sz w:val="22"/>
                <w:szCs w:val="22"/>
              </w:rPr>
            </w:pPr>
            <w:r w:rsidRPr="00374B99">
              <w:rPr>
                <w:bCs/>
                <w:sz w:val="22"/>
                <w:szCs w:val="22"/>
              </w:rPr>
              <w:t>1</w:t>
            </w:r>
          </w:p>
        </w:tc>
        <w:tc>
          <w:tcPr>
            <w:tcW w:w="3213" w:type="dxa"/>
          </w:tcPr>
          <w:p w:rsidR="00651DC0" w:rsidRPr="00374B99" w:rsidRDefault="00651DC0" w:rsidP="001F13D9">
            <w:pPr>
              <w:widowControl w:val="0"/>
              <w:rPr>
                <w:bCs/>
                <w:sz w:val="22"/>
                <w:szCs w:val="22"/>
              </w:rPr>
            </w:pPr>
            <w:r w:rsidRPr="00374B99">
              <w:rPr>
                <w:bCs/>
                <w:sz w:val="22"/>
                <w:szCs w:val="22"/>
              </w:rPr>
              <w:t xml:space="preserve">Hammadde Stok Silo Dolum Ünitesi </w:t>
            </w:r>
          </w:p>
        </w:tc>
        <w:tc>
          <w:tcPr>
            <w:tcW w:w="791" w:type="dxa"/>
            <w:vAlign w:val="center"/>
          </w:tcPr>
          <w:p w:rsidR="00651DC0" w:rsidRPr="00374B99" w:rsidRDefault="00651DC0" w:rsidP="001F13D9">
            <w:pPr>
              <w:widowControl w:val="0"/>
              <w:jc w:val="center"/>
              <w:rPr>
                <w:bCs/>
                <w:sz w:val="22"/>
                <w:szCs w:val="22"/>
              </w:rPr>
            </w:pPr>
            <w:r w:rsidRPr="00374B99">
              <w:rPr>
                <w:bCs/>
                <w:sz w:val="22"/>
                <w:szCs w:val="22"/>
              </w:rPr>
              <w:t>Takım</w:t>
            </w:r>
          </w:p>
        </w:tc>
        <w:tc>
          <w:tcPr>
            <w:tcW w:w="932" w:type="dxa"/>
            <w:vAlign w:val="center"/>
          </w:tcPr>
          <w:p w:rsidR="00651DC0" w:rsidRPr="00374B99" w:rsidRDefault="00651DC0" w:rsidP="001F13D9">
            <w:pPr>
              <w:widowControl w:val="0"/>
              <w:jc w:val="center"/>
              <w:rPr>
                <w:bCs/>
                <w:sz w:val="22"/>
                <w:szCs w:val="22"/>
              </w:rPr>
            </w:pPr>
            <w:r w:rsidRPr="00374B99">
              <w:rPr>
                <w:bCs/>
                <w:sz w:val="22"/>
                <w:szCs w:val="22"/>
              </w:rPr>
              <w:t>1</w:t>
            </w:r>
          </w:p>
        </w:tc>
        <w:tc>
          <w:tcPr>
            <w:tcW w:w="1460" w:type="dxa"/>
            <w:vAlign w:val="center"/>
          </w:tcPr>
          <w:p w:rsidR="00651DC0" w:rsidRPr="00374B99" w:rsidRDefault="00651DC0" w:rsidP="001F13D9">
            <w:pPr>
              <w:widowControl w:val="0"/>
              <w:jc w:val="center"/>
              <w:rPr>
                <w:bCs/>
                <w:sz w:val="22"/>
                <w:szCs w:val="22"/>
              </w:rPr>
            </w:pPr>
          </w:p>
        </w:tc>
        <w:tc>
          <w:tcPr>
            <w:tcW w:w="1544" w:type="dxa"/>
            <w:vAlign w:val="center"/>
          </w:tcPr>
          <w:p w:rsidR="00651DC0" w:rsidRPr="00374B99" w:rsidRDefault="00651DC0" w:rsidP="001F13D9">
            <w:pPr>
              <w:widowControl w:val="0"/>
              <w:jc w:val="center"/>
              <w:rPr>
                <w:bCs/>
                <w:sz w:val="22"/>
                <w:szCs w:val="22"/>
              </w:rPr>
            </w:pPr>
          </w:p>
        </w:tc>
        <w:tc>
          <w:tcPr>
            <w:tcW w:w="1128" w:type="dxa"/>
            <w:vAlign w:val="center"/>
          </w:tcPr>
          <w:p w:rsidR="00651DC0" w:rsidRPr="00830AE8" w:rsidRDefault="00830AE8" w:rsidP="001F13D9">
            <w:pPr>
              <w:widowControl w:val="0"/>
              <w:jc w:val="center"/>
              <w:rPr>
                <w:bCs/>
                <w:sz w:val="22"/>
                <w:szCs w:val="22"/>
              </w:rPr>
            </w:pPr>
            <w:r w:rsidRPr="00830AE8">
              <w:rPr>
                <w:bCs/>
                <w:sz w:val="22"/>
                <w:szCs w:val="22"/>
              </w:rPr>
              <w:t>30</w:t>
            </w:r>
            <w:r w:rsidR="00374B99" w:rsidRPr="00830AE8">
              <w:rPr>
                <w:bCs/>
                <w:sz w:val="22"/>
                <w:szCs w:val="22"/>
              </w:rPr>
              <w:t xml:space="preserve"> Gün</w:t>
            </w:r>
          </w:p>
        </w:tc>
      </w:tr>
      <w:tr w:rsidR="00651DC0" w:rsidRPr="00374B99" w:rsidTr="00651DC0">
        <w:tc>
          <w:tcPr>
            <w:tcW w:w="571" w:type="dxa"/>
            <w:vAlign w:val="center"/>
          </w:tcPr>
          <w:p w:rsidR="00651DC0" w:rsidRPr="00374B99" w:rsidRDefault="00651DC0" w:rsidP="001F13D9">
            <w:pPr>
              <w:widowControl w:val="0"/>
              <w:jc w:val="center"/>
              <w:rPr>
                <w:bCs/>
                <w:sz w:val="22"/>
                <w:szCs w:val="22"/>
              </w:rPr>
            </w:pPr>
            <w:r w:rsidRPr="00374B99">
              <w:rPr>
                <w:bCs/>
                <w:sz w:val="22"/>
                <w:szCs w:val="22"/>
              </w:rPr>
              <w:t>2</w:t>
            </w:r>
          </w:p>
        </w:tc>
        <w:tc>
          <w:tcPr>
            <w:tcW w:w="3213" w:type="dxa"/>
          </w:tcPr>
          <w:p w:rsidR="00651DC0" w:rsidRPr="00374B99" w:rsidRDefault="00651DC0" w:rsidP="001F13D9">
            <w:pPr>
              <w:widowControl w:val="0"/>
              <w:rPr>
                <w:bCs/>
                <w:sz w:val="22"/>
                <w:szCs w:val="22"/>
              </w:rPr>
            </w:pPr>
            <w:r w:rsidRPr="00374B99">
              <w:rPr>
                <w:bCs/>
                <w:sz w:val="22"/>
                <w:szCs w:val="22"/>
              </w:rPr>
              <w:t xml:space="preserve">Hammadde </w:t>
            </w:r>
            <w:proofErr w:type="spellStart"/>
            <w:r w:rsidRPr="00374B99">
              <w:rPr>
                <w:bCs/>
                <w:sz w:val="22"/>
                <w:szCs w:val="22"/>
              </w:rPr>
              <w:t>Dozajlama</w:t>
            </w:r>
            <w:proofErr w:type="spellEnd"/>
            <w:r w:rsidRPr="00374B99">
              <w:rPr>
                <w:bCs/>
                <w:sz w:val="22"/>
                <w:szCs w:val="22"/>
              </w:rPr>
              <w:t xml:space="preserve"> Silo Dolum Ünitesi </w:t>
            </w:r>
          </w:p>
        </w:tc>
        <w:tc>
          <w:tcPr>
            <w:tcW w:w="791" w:type="dxa"/>
            <w:vAlign w:val="center"/>
          </w:tcPr>
          <w:p w:rsidR="00651DC0" w:rsidRPr="00374B99" w:rsidRDefault="00651DC0" w:rsidP="001F13D9">
            <w:pPr>
              <w:widowControl w:val="0"/>
              <w:jc w:val="center"/>
              <w:rPr>
                <w:bCs/>
                <w:sz w:val="22"/>
                <w:szCs w:val="22"/>
              </w:rPr>
            </w:pPr>
            <w:r w:rsidRPr="00374B99">
              <w:rPr>
                <w:bCs/>
                <w:sz w:val="22"/>
                <w:szCs w:val="22"/>
              </w:rPr>
              <w:t>Takım</w:t>
            </w:r>
          </w:p>
        </w:tc>
        <w:tc>
          <w:tcPr>
            <w:tcW w:w="932" w:type="dxa"/>
            <w:vAlign w:val="center"/>
          </w:tcPr>
          <w:p w:rsidR="00651DC0" w:rsidRPr="00374B99" w:rsidRDefault="00651DC0" w:rsidP="001F13D9">
            <w:pPr>
              <w:widowControl w:val="0"/>
              <w:jc w:val="center"/>
              <w:rPr>
                <w:bCs/>
                <w:sz w:val="22"/>
                <w:szCs w:val="22"/>
              </w:rPr>
            </w:pPr>
            <w:r w:rsidRPr="00374B99">
              <w:rPr>
                <w:bCs/>
                <w:sz w:val="22"/>
                <w:szCs w:val="22"/>
              </w:rPr>
              <w:t>1</w:t>
            </w:r>
          </w:p>
        </w:tc>
        <w:tc>
          <w:tcPr>
            <w:tcW w:w="1460" w:type="dxa"/>
            <w:vAlign w:val="center"/>
          </w:tcPr>
          <w:p w:rsidR="00651DC0" w:rsidRPr="00374B99" w:rsidRDefault="00651DC0" w:rsidP="001F13D9">
            <w:pPr>
              <w:widowControl w:val="0"/>
              <w:jc w:val="center"/>
              <w:rPr>
                <w:bCs/>
                <w:sz w:val="22"/>
                <w:szCs w:val="22"/>
              </w:rPr>
            </w:pPr>
          </w:p>
        </w:tc>
        <w:tc>
          <w:tcPr>
            <w:tcW w:w="1544" w:type="dxa"/>
            <w:vAlign w:val="center"/>
          </w:tcPr>
          <w:p w:rsidR="00651DC0" w:rsidRPr="00374B99" w:rsidRDefault="00651DC0" w:rsidP="001F13D9">
            <w:pPr>
              <w:widowControl w:val="0"/>
              <w:jc w:val="center"/>
              <w:rPr>
                <w:bCs/>
                <w:sz w:val="22"/>
                <w:szCs w:val="22"/>
              </w:rPr>
            </w:pPr>
          </w:p>
        </w:tc>
        <w:tc>
          <w:tcPr>
            <w:tcW w:w="1128" w:type="dxa"/>
            <w:vAlign w:val="center"/>
          </w:tcPr>
          <w:p w:rsidR="00651DC0" w:rsidRPr="00830AE8" w:rsidRDefault="00830AE8" w:rsidP="001F13D9">
            <w:pPr>
              <w:widowControl w:val="0"/>
              <w:jc w:val="center"/>
              <w:rPr>
                <w:bCs/>
                <w:sz w:val="22"/>
                <w:szCs w:val="22"/>
              </w:rPr>
            </w:pPr>
            <w:r w:rsidRPr="00830AE8">
              <w:rPr>
                <w:bCs/>
                <w:sz w:val="22"/>
                <w:szCs w:val="22"/>
              </w:rPr>
              <w:t>30</w:t>
            </w:r>
            <w:r w:rsidR="00374B99" w:rsidRPr="00830AE8">
              <w:rPr>
                <w:bCs/>
                <w:sz w:val="22"/>
                <w:szCs w:val="22"/>
              </w:rPr>
              <w:t xml:space="preserve"> Gün</w:t>
            </w:r>
          </w:p>
        </w:tc>
      </w:tr>
      <w:tr w:rsidR="00651DC0" w:rsidRPr="00374B99" w:rsidTr="00651DC0">
        <w:tc>
          <w:tcPr>
            <w:tcW w:w="571" w:type="dxa"/>
            <w:vAlign w:val="center"/>
          </w:tcPr>
          <w:p w:rsidR="00651DC0" w:rsidRPr="00374B99" w:rsidRDefault="00651DC0" w:rsidP="001F13D9">
            <w:pPr>
              <w:widowControl w:val="0"/>
              <w:jc w:val="center"/>
              <w:rPr>
                <w:bCs/>
                <w:sz w:val="22"/>
                <w:szCs w:val="22"/>
              </w:rPr>
            </w:pPr>
            <w:r w:rsidRPr="00374B99">
              <w:rPr>
                <w:bCs/>
                <w:sz w:val="22"/>
                <w:szCs w:val="22"/>
              </w:rPr>
              <w:t>3</w:t>
            </w:r>
          </w:p>
        </w:tc>
        <w:tc>
          <w:tcPr>
            <w:tcW w:w="3213" w:type="dxa"/>
          </w:tcPr>
          <w:p w:rsidR="00651DC0" w:rsidRPr="00374B99" w:rsidRDefault="00651DC0" w:rsidP="001F13D9">
            <w:pPr>
              <w:widowControl w:val="0"/>
              <w:rPr>
                <w:bCs/>
                <w:sz w:val="22"/>
                <w:szCs w:val="22"/>
              </w:rPr>
            </w:pPr>
            <w:r w:rsidRPr="00374B99">
              <w:rPr>
                <w:bCs/>
                <w:sz w:val="22"/>
                <w:szCs w:val="22"/>
              </w:rPr>
              <w:t xml:space="preserve">Yarı </w:t>
            </w:r>
            <w:proofErr w:type="spellStart"/>
            <w:r w:rsidRPr="00374B99">
              <w:rPr>
                <w:bCs/>
                <w:sz w:val="22"/>
                <w:szCs w:val="22"/>
              </w:rPr>
              <w:t>Mamül</w:t>
            </w:r>
            <w:proofErr w:type="spellEnd"/>
            <w:r w:rsidRPr="00374B99">
              <w:rPr>
                <w:bCs/>
                <w:sz w:val="22"/>
                <w:szCs w:val="22"/>
              </w:rPr>
              <w:t xml:space="preserve"> Transfer Ünitesi </w:t>
            </w:r>
          </w:p>
        </w:tc>
        <w:tc>
          <w:tcPr>
            <w:tcW w:w="791" w:type="dxa"/>
            <w:vAlign w:val="center"/>
          </w:tcPr>
          <w:p w:rsidR="00651DC0" w:rsidRPr="00374B99" w:rsidRDefault="00651DC0" w:rsidP="001F13D9">
            <w:pPr>
              <w:widowControl w:val="0"/>
              <w:jc w:val="center"/>
              <w:rPr>
                <w:bCs/>
                <w:sz w:val="22"/>
                <w:szCs w:val="22"/>
              </w:rPr>
            </w:pPr>
            <w:r w:rsidRPr="00374B99">
              <w:rPr>
                <w:bCs/>
                <w:sz w:val="22"/>
                <w:szCs w:val="22"/>
              </w:rPr>
              <w:t>Takım</w:t>
            </w:r>
          </w:p>
        </w:tc>
        <w:tc>
          <w:tcPr>
            <w:tcW w:w="932" w:type="dxa"/>
            <w:vAlign w:val="center"/>
          </w:tcPr>
          <w:p w:rsidR="00651DC0" w:rsidRPr="00374B99" w:rsidRDefault="00651DC0" w:rsidP="001F13D9">
            <w:pPr>
              <w:widowControl w:val="0"/>
              <w:jc w:val="center"/>
              <w:rPr>
                <w:bCs/>
                <w:sz w:val="22"/>
                <w:szCs w:val="22"/>
              </w:rPr>
            </w:pPr>
            <w:r w:rsidRPr="00374B99">
              <w:rPr>
                <w:bCs/>
                <w:sz w:val="22"/>
                <w:szCs w:val="22"/>
              </w:rPr>
              <w:t>1</w:t>
            </w:r>
          </w:p>
        </w:tc>
        <w:tc>
          <w:tcPr>
            <w:tcW w:w="1460" w:type="dxa"/>
            <w:vAlign w:val="center"/>
          </w:tcPr>
          <w:p w:rsidR="00651DC0" w:rsidRPr="00374B99" w:rsidRDefault="00651DC0" w:rsidP="001F13D9">
            <w:pPr>
              <w:widowControl w:val="0"/>
              <w:jc w:val="center"/>
              <w:rPr>
                <w:bCs/>
                <w:sz w:val="22"/>
                <w:szCs w:val="22"/>
              </w:rPr>
            </w:pPr>
          </w:p>
        </w:tc>
        <w:tc>
          <w:tcPr>
            <w:tcW w:w="1544" w:type="dxa"/>
            <w:vAlign w:val="center"/>
          </w:tcPr>
          <w:p w:rsidR="00651DC0" w:rsidRPr="00374B99" w:rsidRDefault="00651DC0" w:rsidP="001F13D9">
            <w:pPr>
              <w:widowControl w:val="0"/>
              <w:jc w:val="center"/>
              <w:rPr>
                <w:bCs/>
                <w:sz w:val="22"/>
                <w:szCs w:val="22"/>
              </w:rPr>
            </w:pPr>
          </w:p>
        </w:tc>
        <w:tc>
          <w:tcPr>
            <w:tcW w:w="1128" w:type="dxa"/>
            <w:vAlign w:val="center"/>
          </w:tcPr>
          <w:p w:rsidR="00651DC0" w:rsidRPr="00830AE8" w:rsidRDefault="00830AE8" w:rsidP="001F13D9">
            <w:pPr>
              <w:widowControl w:val="0"/>
              <w:jc w:val="center"/>
              <w:rPr>
                <w:bCs/>
                <w:sz w:val="22"/>
                <w:szCs w:val="22"/>
              </w:rPr>
            </w:pPr>
            <w:r w:rsidRPr="00830AE8">
              <w:rPr>
                <w:bCs/>
                <w:sz w:val="22"/>
                <w:szCs w:val="22"/>
              </w:rPr>
              <w:t>30</w:t>
            </w:r>
            <w:r w:rsidR="00374B99" w:rsidRPr="00830AE8">
              <w:rPr>
                <w:bCs/>
                <w:sz w:val="22"/>
                <w:szCs w:val="22"/>
              </w:rPr>
              <w:t xml:space="preserve"> Gün</w:t>
            </w:r>
          </w:p>
        </w:tc>
      </w:tr>
      <w:tr w:rsidR="00651DC0" w:rsidRPr="00374B99" w:rsidTr="00651DC0">
        <w:tc>
          <w:tcPr>
            <w:tcW w:w="571" w:type="dxa"/>
            <w:vAlign w:val="center"/>
          </w:tcPr>
          <w:p w:rsidR="00651DC0" w:rsidRPr="00374B99" w:rsidRDefault="00651DC0" w:rsidP="001F13D9">
            <w:pPr>
              <w:widowControl w:val="0"/>
              <w:jc w:val="center"/>
              <w:rPr>
                <w:bCs/>
                <w:sz w:val="22"/>
                <w:szCs w:val="22"/>
              </w:rPr>
            </w:pPr>
            <w:r w:rsidRPr="00374B99">
              <w:rPr>
                <w:bCs/>
                <w:sz w:val="22"/>
                <w:szCs w:val="22"/>
              </w:rPr>
              <w:t>4</w:t>
            </w:r>
          </w:p>
        </w:tc>
        <w:tc>
          <w:tcPr>
            <w:tcW w:w="3213" w:type="dxa"/>
          </w:tcPr>
          <w:p w:rsidR="00651DC0" w:rsidRPr="00374B99" w:rsidRDefault="00651DC0" w:rsidP="001F13D9">
            <w:pPr>
              <w:widowControl w:val="0"/>
              <w:rPr>
                <w:bCs/>
                <w:sz w:val="22"/>
                <w:szCs w:val="22"/>
              </w:rPr>
            </w:pPr>
            <w:r w:rsidRPr="00374B99">
              <w:rPr>
                <w:bCs/>
                <w:sz w:val="22"/>
                <w:szCs w:val="22"/>
              </w:rPr>
              <w:t xml:space="preserve">Mikro </w:t>
            </w:r>
            <w:proofErr w:type="spellStart"/>
            <w:r w:rsidRPr="00374B99">
              <w:rPr>
                <w:bCs/>
                <w:sz w:val="22"/>
                <w:szCs w:val="22"/>
              </w:rPr>
              <w:t>Dozajlama</w:t>
            </w:r>
            <w:proofErr w:type="spellEnd"/>
            <w:r w:rsidRPr="00374B99">
              <w:rPr>
                <w:bCs/>
                <w:sz w:val="22"/>
                <w:szCs w:val="22"/>
              </w:rPr>
              <w:t xml:space="preserve"> Tartım Ünitesi </w:t>
            </w:r>
          </w:p>
        </w:tc>
        <w:tc>
          <w:tcPr>
            <w:tcW w:w="791" w:type="dxa"/>
            <w:vAlign w:val="center"/>
          </w:tcPr>
          <w:p w:rsidR="00651DC0" w:rsidRPr="00374B99" w:rsidRDefault="00651DC0" w:rsidP="001F13D9">
            <w:pPr>
              <w:widowControl w:val="0"/>
              <w:jc w:val="center"/>
              <w:rPr>
                <w:bCs/>
                <w:sz w:val="22"/>
                <w:szCs w:val="22"/>
              </w:rPr>
            </w:pPr>
            <w:r w:rsidRPr="00374B99">
              <w:rPr>
                <w:bCs/>
                <w:sz w:val="22"/>
                <w:szCs w:val="22"/>
              </w:rPr>
              <w:t>Takım</w:t>
            </w:r>
          </w:p>
        </w:tc>
        <w:tc>
          <w:tcPr>
            <w:tcW w:w="932" w:type="dxa"/>
            <w:vAlign w:val="center"/>
          </w:tcPr>
          <w:p w:rsidR="00651DC0" w:rsidRPr="00374B99" w:rsidRDefault="00651DC0" w:rsidP="001F13D9">
            <w:pPr>
              <w:widowControl w:val="0"/>
              <w:jc w:val="center"/>
              <w:rPr>
                <w:bCs/>
                <w:sz w:val="22"/>
                <w:szCs w:val="22"/>
              </w:rPr>
            </w:pPr>
            <w:r w:rsidRPr="00374B99">
              <w:rPr>
                <w:bCs/>
                <w:sz w:val="22"/>
                <w:szCs w:val="22"/>
              </w:rPr>
              <w:t>1</w:t>
            </w:r>
          </w:p>
        </w:tc>
        <w:tc>
          <w:tcPr>
            <w:tcW w:w="1460" w:type="dxa"/>
            <w:vAlign w:val="center"/>
          </w:tcPr>
          <w:p w:rsidR="00651DC0" w:rsidRPr="00374B99" w:rsidRDefault="00651DC0" w:rsidP="001F13D9">
            <w:pPr>
              <w:widowControl w:val="0"/>
              <w:jc w:val="center"/>
              <w:rPr>
                <w:bCs/>
                <w:sz w:val="22"/>
                <w:szCs w:val="22"/>
              </w:rPr>
            </w:pPr>
          </w:p>
        </w:tc>
        <w:tc>
          <w:tcPr>
            <w:tcW w:w="1544" w:type="dxa"/>
            <w:vAlign w:val="center"/>
          </w:tcPr>
          <w:p w:rsidR="00651DC0" w:rsidRPr="00374B99" w:rsidRDefault="00651DC0" w:rsidP="001F13D9">
            <w:pPr>
              <w:widowControl w:val="0"/>
              <w:jc w:val="center"/>
              <w:rPr>
                <w:bCs/>
                <w:sz w:val="22"/>
                <w:szCs w:val="22"/>
              </w:rPr>
            </w:pPr>
          </w:p>
        </w:tc>
        <w:tc>
          <w:tcPr>
            <w:tcW w:w="1128" w:type="dxa"/>
            <w:vAlign w:val="center"/>
          </w:tcPr>
          <w:p w:rsidR="00651DC0" w:rsidRPr="00830AE8" w:rsidRDefault="00830AE8" w:rsidP="001F13D9">
            <w:pPr>
              <w:widowControl w:val="0"/>
              <w:jc w:val="center"/>
              <w:rPr>
                <w:bCs/>
                <w:sz w:val="22"/>
                <w:szCs w:val="22"/>
              </w:rPr>
            </w:pPr>
            <w:r w:rsidRPr="00830AE8">
              <w:rPr>
                <w:bCs/>
                <w:sz w:val="22"/>
                <w:szCs w:val="22"/>
              </w:rPr>
              <w:t>30</w:t>
            </w:r>
            <w:r w:rsidR="00374B99" w:rsidRPr="00830AE8">
              <w:rPr>
                <w:bCs/>
                <w:sz w:val="22"/>
                <w:szCs w:val="22"/>
              </w:rPr>
              <w:t xml:space="preserve"> Gün</w:t>
            </w:r>
          </w:p>
        </w:tc>
      </w:tr>
      <w:tr w:rsidR="00651DC0" w:rsidRPr="00374B99" w:rsidTr="00651DC0">
        <w:tc>
          <w:tcPr>
            <w:tcW w:w="571" w:type="dxa"/>
            <w:vAlign w:val="center"/>
          </w:tcPr>
          <w:p w:rsidR="00651DC0" w:rsidRPr="00374B99" w:rsidRDefault="00651DC0" w:rsidP="001F13D9">
            <w:pPr>
              <w:widowControl w:val="0"/>
              <w:jc w:val="center"/>
              <w:rPr>
                <w:bCs/>
                <w:sz w:val="22"/>
                <w:szCs w:val="22"/>
              </w:rPr>
            </w:pPr>
            <w:r w:rsidRPr="00374B99">
              <w:rPr>
                <w:bCs/>
                <w:sz w:val="22"/>
                <w:szCs w:val="22"/>
              </w:rPr>
              <w:t>5</w:t>
            </w:r>
          </w:p>
        </w:tc>
        <w:tc>
          <w:tcPr>
            <w:tcW w:w="3213" w:type="dxa"/>
          </w:tcPr>
          <w:p w:rsidR="00651DC0" w:rsidRPr="00374B99" w:rsidRDefault="00651DC0" w:rsidP="001F13D9">
            <w:pPr>
              <w:widowControl w:val="0"/>
              <w:rPr>
                <w:bCs/>
                <w:sz w:val="22"/>
                <w:szCs w:val="22"/>
              </w:rPr>
            </w:pPr>
            <w:proofErr w:type="spellStart"/>
            <w:r w:rsidRPr="00374B99">
              <w:rPr>
                <w:bCs/>
                <w:sz w:val="22"/>
                <w:szCs w:val="22"/>
              </w:rPr>
              <w:t>Mamül</w:t>
            </w:r>
            <w:proofErr w:type="spellEnd"/>
            <w:r w:rsidRPr="00374B99">
              <w:rPr>
                <w:bCs/>
                <w:sz w:val="22"/>
                <w:szCs w:val="22"/>
              </w:rPr>
              <w:t xml:space="preserve"> Transfer Ünitesi </w:t>
            </w:r>
          </w:p>
        </w:tc>
        <w:tc>
          <w:tcPr>
            <w:tcW w:w="791" w:type="dxa"/>
            <w:vAlign w:val="center"/>
          </w:tcPr>
          <w:p w:rsidR="00651DC0" w:rsidRPr="00374B99" w:rsidRDefault="00651DC0" w:rsidP="001F13D9">
            <w:pPr>
              <w:widowControl w:val="0"/>
              <w:jc w:val="center"/>
              <w:rPr>
                <w:bCs/>
                <w:sz w:val="22"/>
                <w:szCs w:val="22"/>
              </w:rPr>
            </w:pPr>
            <w:r w:rsidRPr="00374B99">
              <w:rPr>
                <w:bCs/>
                <w:sz w:val="22"/>
                <w:szCs w:val="22"/>
              </w:rPr>
              <w:t>Takım</w:t>
            </w:r>
          </w:p>
        </w:tc>
        <w:tc>
          <w:tcPr>
            <w:tcW w:w="932" w:type="dxa"/>
            <w:vAlign w:val="center"/>
          </w:tcPr>
          <w:p w:rsidR="00651DC0" w:rsidRPr="00374B99" w:rsidRDefault="00651DC0" w:rsidP="001F13D9">
            <w:pPr>
              <w:widowControl w:val="0"/>
              <w:jc w:val="center"/>
              <w:rPr>
                <w:bCs/>
                <w:sz w:val="22"/>
                <w:szCs w:val="22"/>
              </w:rPr>
            </w:pPr>
            <w:r w:rsidRPr="00374B99">
              <w:rPr>
                <w:bCs/>
                <w:sz w:val="22"/>
                <w:szCs w:val="22"/>
              </w:rPr>
              <w:t>1</w:t>
            </w:r>
          </w:p>
        </w:tc>
        <w:tc>
          <w:tcPr>
            <w:tcW w:w="1460" w:type="dxa"/>
            <w:vAlign w:val="center"/>
          </w:tcPr>
          <w:p w:rsidR="00651DC0" w:rsidRPr="00374B99" w:rsidRDefault="00651DC0" w:rsidP="001F13D9">
            <w:pPr>
              <w:widowControl w:val="0"/>
              <w:jc w:val="center"/>
              <w:rPr>
                <w:bCs/>
                <w:sz w:val="22"/>
                <w:szCs w:val="22"/>
              </w:rPr>
            </w:pPr>
          </w:p>
        </w:tc>
        <w:tc>
          <w:tcPr>
            <w:tcW w:w="1544" w:type="dxa"/>
            <w:vAlign w:val="center"/>
          </w:tcPr>
          <w:p w:rsidR="00651DC0" w:rsidRPr="00374B99" w:rsidRDefault="00651DC0" w:rsidP="001F13D9">
            <w:pPr>
              <w:widowControl w:val="0"/>
              <w:jc w:val="center"/>
              <w:rPr>
                <w:bCs/>
                <w:sz w:val="22"/>
                <w:szCs w:val="22"/>
              </w:rPr>
            </w:pPr>
          </w:p>
        </w:tc>
        <w:tc>
          <w:tcPr>
            <w:tcW w:w="1128" w:type="dxa"/>
            <w:vAlign w:val="center"/>
          </w:tcPr>
          <w:p w:rsidR="00651DC0" w:rsidRPr="00830AE8" w:rsidRDefault="00830AE8" w:rsidP="001F13D9">
            <w:pPr>
              <w:widowControl w:val="0"/>
              <w:jc w:val="center"/>
              <w:rPr>
                <w:bCs/>
                <w:sz w:val="22"/>
                <w:szCs w:val="22"/>
              </w:rPr>
            </w:pPr>
            <w:r w:rsidRPr="00830AE8">
              <w:rPr>
                <w:bCs/>
                <w:sz w:val="22"/>
                <w:szCs w:val="22"/>
              </w:rPr>
              <w:t>30</w:t>
            </w:r>
            <w:r w:rsidR="00374B99" w:rsidRPr="00830AE8">
              <w:rPr>
                <w:bCs/>
                <w:sz w:val="22"/>
                <w:szCs w:val="22"/>
              </w:rPr>
              <w:t xml:space="preserve"> Gün</w:t>
            </w:r>
          </w:p>
        </w:tc>
      </w:tr>
      <w:tr w:rsidR="00D55193" w:rsidRPr="00374B99" w:rsidTr="00651DC0">
        <w:tc>
          <w:tcPr>
            <w:tcW w:w="6967" w:type="dxa"/>
            <w:gridSpan w:val="5"/>
            <w:vAlign w:val="center"/>
          </w:tcPr>
          <w:p w:rsidR="00D55193" w:rsidRPr="00374B99" w:rsidRDefault="00D55193" w:rsidP="001F13D9">
            <w:pPr>
              <w:widowControl w:val="0"/>
              <w:jc w:val="right"/>
              <w:rPr>
                <w:bCs/>
                <w:sz w:val="22"/>
                <w:szCs w:val="22"/>
              </w:rPr>
            </w:pPr>
            <w:r w:rsidRPr="00374B99">
              <w:rPr>
                <w:bCs/>
                <w:sz w:val="22"/>
                <w:szCs w:val="22"/>
              </w:rPr>
              <w:t xml:space="preserve">GENEL TOPLAM </w:t>
            </w:r>
          </w:p>
        </w:tc>
        <w:tc>
          <w:tcPr>
            <w:tcW w:w="1544" w:type="dxa"/>
            <w:vAlign w:val="center"/>
          </w:tcPr>
          <w:p w:rsidR="00D55193" w:rsidRPr="00374B99" w:rsidRDefault="00D55193" w:rsidP="001F13D9">
            <w:pPr>
              <w:widowControl w:val="0"/>
              <w:jc w:val="center"/>
              <w:rPr>
                <w:bCs/>
                <w:sz w:val="22"/>
                <w:szCs w:val="22"/>
              </w:rPr>
            </w:pPr>
          </w:p>
        </w:tc>
        <w:tc>
          <w:tcPr>
            <w:tcW w:w="1128" w:type="dxa"/>
            <w:vAlign w:val="center"/>
          </w:tcPr>
          <w:p w:rsidR="00D55193" w:rsidRPr="00374B99" w:rsidRDefault="00D55193" w:rsidP="001F13D9">
            <w:pPr>
              <w:widowControl w:val="0"/>
              <w:jc w:val="center"/>
              <w:rPr>
                <w:bCs/>
                <w:sz w:val="22"/>
                <w:szCs w:val="22"/>
              </w:rPr>
            </w:pPr>
          </w:p>
        </w:tc>
      </w:tr>
      <w:tr w:rsidR="00D55193" w:rsidRPr="00374B99" w:rsidTr="00651DC0">
        <w:tc>
          <w:tcPr>
            <w:tcW w:w="6967" w:type="dxa"/>
            <w:gridSpan w:val="5"/>
            <w:vAlign w:val="center"/>
          </w:tcPr>
          <w:p w:rsidR="00D55193" w:rsidRPr="00374B99" w:rsidRDefault="00D55193" w:rsidP="001F13D9">
            <w:pPr>
              <w:widowControl w:val="0"/>
              <w:jc w:val="right"/>
              <w:rPr>
                <w:bCs/>
                <w:sz w:val="22"/>
                <w:szCs w:val="22"/>
              </w:rPr>
            </w:pPr>
            <w:r w:rsidRPr="00374B99">
              <w:rPr>
                <w:sz w:val="22"/>
                <w:szCs w:val="22"/>
              </w:rPr>
              <w:tab/>
              <w:t>KDV (%)</w:t>
            </w:r>
          </w:p>
        </w:tc>
        <w:tc>
          <w:tcPr>
            <w:tcW w:w="1544" w:type="dxa"/>
            <w:vAlign w:val="center"/>
          </w:tcPr>
          <w:p w:rsidR="00D55193" w:rsidRPr="00374B99" w:rsidRDefault="00D55193" w:rsidP="001F13D9">
            <w:pPr>
              <w:widowControl w:val="0"/>
              <w:jc w:val="center"/>
              <w:rPr>
                <w:bCs/>
                <w:sz w:val="22"/>
                <w:szCs w:val="22"/>
              </w:rPr>
            </w:pPr>
          </w:p>
        </w:tc>
        <w:tc>
          <w:tcPr>
            <w:tcW w:w="1128" w:type="dxa"/>
            <w:vAlign w:val="center"/>
          </w:tcPr>
          <w:p w:rsidR="00D55193" w:rsidRPr="00374B99" w:rsidRDefault="00D55193" w:rsidP="001F13D9">
            <w:pPr>
              <w:widowControl w:val="0"/>
              <w:jc w:val="center"/>
              <w:rPr>
                <w:bCs/>
                <w:sz w:val="22"/>
                <w:szCs w:val="22"/>
              </w:rPr>
            </w:pPr>
          </w:p>
        </w:tc>
      </w:tr>
      <w:tr w:rsidR="00D55193" w:rsidRPr="00A920B1" w:rsidTr="00651DC0">
        <w:tc>
          <w:tcPr>
            <w:tcW w:w="6967" w:type="dxa"/>
            <w:gridSpan w:val="5"/>
            <w:vAlign w:val="center"/>
          </w:tcPr>
          <w:p w:rsidR="00D55193" w:rsidRPr="00A920B1" w:rsidRDefault="00D55193" w:rsidP="001F13D9">
            <w:pPr>
              <w:widowControl w:val="0"/>
              <w:jc w:val="right"/>
              <w:rPr>
                <w:bCs/>
                <w:sz w:val="22"/>
                <w:szCs w:val="22"/>
              </w:rPr>
            </w:pPr>
            <w:r w:rsidRPr="00374B99">
              <w:rPr>
                <w:bCs/>
                <w:sz w:val="22"/>
                <w:szCs w:val="22"/>
              </w:rPr>
              <w:t>TOPLAM</w:t>
            </w:r>
          </w:p>
        </w:tc>
        <w:tc>
          <w:tcPr>
            <w:tcW w:w="1544" w:type="dxa"/>
            <w:vAlign w:val="center"/>
          </w:tcPr>
          <w:p w:rsidR="00D55193" w:rsidRPr="00A920B1" w:rsidRDefault="00D55193" w:rsidP="001F13D9">
            <w:pPr>
              <w:widowControl w:val="0"/>
              <w:jc w:val="center"/>
              <w:rPr>
                <w:bCs/>
                <w:sz w:val="22"/>
                <w:szCs w:val="22"/>
              </w:rPr>
            </w:pPr>
          </w:p>
        </w:tc>
        <w:tc>
          <w:tcPr>
            <w:tcW w:w="1128" w:type="dxa"/>
            <w:vAlign w:val="center"/>
          </w:tcPr>
          <w:p w:rsidR="00D55193" w:rsidRPr="00A920B1" w:rsidRDefault="00D55193" w:rsidP="001F13D9">
            <w:pPr>
              <w:widowControl w:val="0"/>
              <w:jc w:val="center"/>
              <w:rPr>
                <w:bCs/>
                <w:sz w:val="22"/>
                <w:szCs w:val="22"/>
              </w:rPr>
            </w:pPr>
          </w:p>
        </w:tc>
      </w:tr>
    </w:tbl>
    <w:p w:rsidR="0009365B" w:rsidRPr="00A920B1" w:rsidRDefault="0009365B" w:rsidP="001F13D9">
      <w:pPr>
        <w:widowControl w:val="0"/>
        <w:spacing w:before="80"/>
        <w:jc w:val="both"/>
        <w:rPr>
          <w:bCs/>
          <w:sz w:val="22"/>
          <w:szCs w:val="22"/>
        </w:rPr>
      </w:pPr>
      <w:r w:rsidRPr="00A920B1">
        <w:rPr>
          <w:bCs/>
          <w:sz w:val="22"/>
          <w:szCs w:val="22"/>
        </w:rPr>
        <w:t>(</w:t>
      </w:r>
      <w:r w:rsidRPr="00A920B1">
        <w:rPr>
          <w:bCs/>
          <w:i/>
          <w:sz w:val="22"/>
          <w:szCs w:val="22"/>
        </w:rPr>
        <w:t>Not: Birim fiyat ve birim fiyattan çıkartılan toplam fiyat arasında tutarsızlık olması durumunda, birim fiyat geçerli olacaktır</w:t>
      </w:r>
      <w:r w:rsidRPr="00A920B1">
        <w:rPr>
          <w:bCs/>
          <w:sz w:val="22"/>
          <w:szCs w:val="22"/>
        </w:rPr>
        <w:t>)</w:t>
      </w:r>
    </w:p>
    <w:p w:rsidR="00D55193" w:rsidRPr="00A920B1" w:rsidRDefault="00D55193" w:rsidP="001F13D9">
      <w:pPr>
        <w:widowControl w:val="0"/>
        <w:spacing w:before="80"/>
        <w:rPr>
          <w:bCs/>
          <w:sz w:val="22"/>
          <w:szCs w:val="22"/>
        </w:rPr>
      </w:pPr>
    </w:p>
    <w:p w:rsidR="00760678" w:rsidRPr="00A920B1" w:rsidRDefault="00760678" w:rsidP="001F13D9">
      <w:pPr>
        <w:widowControl w:val="0"/>
        <w:spacing w:before="80"/>
        <w:rPr>
          <w:bCs/>
          <w:sz w:val="22"/>
          <w:szCs w:val="22"/>
        </w:rPr>
      </w:pPr>
      <w:r w:rsidRPr="00A920B1">
        <w:rPr>
          <w:bCs/>
          <w:sz w:val="22"/>
          <w:szCs w:val="22"/>
        </w:rPr>
        <w:t>Yedek Parçalar</w:t>
      </w:r>
      <w:r w:rsidR="00D55193" w:rsidRPr="00A920B1">
        <w:rPr>
          <w:bCs/>
          <w:sz w:val="22"/>
          <w:szCs w:val="22"/>
        </w:rPr>
        <w:t>:</w:t>
      </w:r>
      <w:r w:rsidRPr="00A920B1">
        <w:rPr>
          <w:bCs/>
          <w:sz w:val="22"/>
          <w:szCs w:val="22"/>
        </w:rPr>
        <w:t xml:space="preserve"> 2 yıl boyunca karşılanacaktır.</w:t>
      </w:r>
    </w:p>
    <w:p w:rsidR="00760678" w:rsidRPr="00A920B1" w:rsidRDefault="00760678" w:rsidP="001F13D9">
      <w:pPr>
        <w:widowControl w:val="0"/>
        <w:spacing w:before="80"/>
        <w:rPr>
          <w:bCs/>
          <w:sz w:val="22"/>
          <w:szCs w:val="22"/>
        </w:rPr>
      </w:pPr>
      <w:r w:rsidRPr="00A920B1">
        <w:rPr>
          <w:bCs/>
          <w:sz w:val="22"/>
          <w:szCs w:val="22"/>
        </w:rPr>
        <w:t xml:space="preserve">Araçlar ve Aksesuarlar: </w:t>
      </w:r>
      <w:r w:rsidR="00C1554E" w:rsidRPr="00A920B1">
        <w:rPr>
          <w:bCs/>
          <w:sz w:val="22"/>
          <w:szCs w:val="22"/>
        </w:rPr>
        <w:t xml:space="preserve">Yardımcı araç ve aksesuar </w:t>
      </w:r>
      <w:proofErr w:type="gramStart"/>
      <w:r w:rsidR="00C1554E" w:rsidRPr="00A920B1">
        <w:rPr>
          <w:bCs/>
          <w:sz w:val="22"/>
          <w:szCs w:val="22"/>
        </w:rPr>
        <w:t>imkanları</w:t>
      </w:r>
      <w:proofErr w:type="gramEnd"/>
      <w:r w:rsidR="00C1554E" w:rsidRPr="00A920B1">
        <w:rPr>
          <w:bCs/>
          <w:sz w:val="22"/>
          <w:szCs w:val="22"/>
        </w:rPr>
        <w:t xml:space="preserve"> sağlanacaktır.</w:t>
      </w:r>
    </w:p>
    <w:p w:rsidR="00760678" w:rsidRPr="00A920B1" w:rsidRDefault="00760678" w:rsidP="001F13D9">
      <w:pPr>
        <w:widowControl w:val="0"/>
        <w:spacing w:before="80"/>
        <w:rPr>
          <w:bCs/>
          <w:sz w:val="22"/>
          <w:szCs w:val="22"/>
        </w:rPr>
      </w:pPr>
      <w:r w:rsidRPr="00A920B1">
        <w:rPr>
          <w:bCs/>
          <w:sz w:val="22"/>
          <w:szCs w:val="22"/>
        </w:rPr>
        <w:t xml:space="preserve">Kullanma Kılavuzları: </w:t>
      </w:r>
      <w:r w:rsidR="00C1554E" w:rsidRPr="00A920B1">
        <w:rPr>
          <w:bCs/>
          <w:sz w:val="22"/>
          <w:szCs w:val="22"/>
        </w:rPr>
        <w:t xml:space="preserve">Türkçe Kullanım </w:t>
      </w:r>
      <w:proofErr w:type="spellStart"/>
      <w:r w:rsidR="00C1554E" w:rsidRPr="00A920B1">
        <w:rPr>
          <w:bCs/>
          <w:sz w:val="22"/>
          <w:szCs w:val="22"/>
        </w:rPr>
        <w:t>klavuzu</w:t>
      </w:r>
      <w:proofErr w:type="spellEnd"/>
      <w:r w:rsidR="00C1554E" w:rsidRPr="00A920B1">
        <w:rPr>
          <w:bCs/>
          <w:sz w:val="22"/>
          <w:szCs w:val="22"/>
        </w:rPr>
        <w:t xml:space="preserve"> ve ücretsiz kullanma eğitimi verilecektir.</w:t>
      </w:r>
    </w:p>
    <w:p w:rsidR="00760678" w:rsidRPr="00A920B1" w:rsidRDefault="00760678" w:rsidP="001F13D9">
      <w:pPr>
        <w:widowControl w:val="0"/>
        <w:spacing w:before="80"/>
        <w:rPr>
          <w:bCs/>
          <w:sz w:val="22"/>
          <w:szCs w:val="22"/>
        </w:rPr>
      </w:pPr>
      <w:r w:rsidRPr="00A920B1">
        <w:rPr>
          <w:bCs/>
          <w:sz w:val="22"/>
          <w:szCs w:val="22"/>
        </w:rPr>
        <w:t xml:space="preserve">Bakım Koşulları: </w:t>
      </w:r>
      <w:r w:rsidR="00C1554E" w:rsidRPr="00A920B1">
        <w:rPr>
          <w:bCs/>
          <w:sz w:val="22"/>
          <w:szCs w:val="22"/>
        </w:rPr>
        <w:t>Gerekli bakım kolaylığı sağlanacaktır. Bildirimi takiben 3 iş günü içinde bakıma gelinecektir.</w:t>
      </w:r>
      <w:r w:rsidR="00D55193" w:rsidRPr="00A920B1">
        <w:rPr>
          <w:bCs/>
          <w:sz w:val="22"/>
          <w:szCs w:val="22"/>
        </w:rPr>
        <w:t xml:space="preserve"> </w:t>
      </w:r>
      <w:r w:rsidRPr="00A920B1">
        <w:rPr>
          <w:bCs/>
          <w:sz w:val="22"/>
          <w:szCs w:val="22"/>
        </w:rPr>
        <w:t xml:space="preserve">Yılda 2 defa düzenli aralıklarla yapılacaktır.  </w:t>
      </w:r>
    </w:p>
    <w:p w:rsidR="00760678" w:rsidRPr="00A920B1" w:rsidRDefault="00760678" w:rsidP="001F13D9">
      <w:pPr>
        <w:widowControl w:val="0"/>
        <w:spacing w:before="80"/>
        <w:jc w:val="both"/>
        <w:rPr>
          <w:bCs/>
          <w:sz w:val="22"/>
          <w:szCs w:val="22"/>
        </w:rPr>
      </w:pPr>
      <w:r w:rsidRPr="00A920B1">
        <w:rPr>
          <w:bCs/>
          <w:sz w:val="22"/>
          <w:szCs w:val="22"/>
        </w:rPr>
        <w:t>2.</w:t>
      </w:r>
      <w:r w:rsidR="00D55193" w:rsidRPr="00A920B1">
        <w:rPr>
          <w:bCs/>
          <w:sz w:val="22"/>
          <w:szCs w:val="22"/>
        </w:rPr>
        <w:t xml:space="preserve"> </w:t>
      </w:r>
      <w:r w:rsidRPr="00A920B1">
        <w:rPr>
          <w:bCs/>
          <w:sz w:val="22"/>
          <w:szCs w:val="22"/>
        </w:rPr>
        <w:t xml:space="preserve">Sabit Fiyat: Yukarıda belirtilen fiyatlar kesin ve sabit olup, sözleşmenin uygulanması sırasında herhangi bir ayarlamaya tabi tutulmayacaktır. </w:t>
      </w:r>
    </w:p>
    <w:p w:rsidR="00760678" w:rsidRPr="00A920B1" w:rsidRDefault="00760678" w:rsidP="001F13D9">
      <w:pPr>
        <w:widowControl w:val="0"/>
        <w:spacing w:before="80"/>
        <w:ind w:left="720" w:hanging="720"/>
        <w:rPr>
          <w:bCs/>
          <w:sz w:val="22"/>
          <w:szCs w:val="22"/>
        </w:rPr>
      </w:pPr>
      <w:r w:rsidRPr="00A920B1">
        <w:rPr>
          <w:bCs/>
          <w:sz w:val="22"/>
          <w:szCs w:val="22"/>
        </w:rPr>
        <w:t>3.</w:t>
      </w:r>
      <w:r w:rsidR="00D55193" w:rsidRPr="00A920B1">
        <w:rPr>
          <w:bCs/>
          <w:sz w:val="22"/>
          <w:szCs w:val="22"/>
        </w:rPr>
        <w:t xml:space="preserve"> </w:t>
      </w:r>
      <w:r w:rsidRPr="00A920B1">
        <w:rPr>
          <w:bCs/>
          <w:sz w:val="22"/>
          <w:szCs w:val="22"/>
        </w:rPr>
        <w:t xml:space="preserve">Teslimat Takvimi: Teslimat yukarıda belirtilen sürede tamamlanacaktır. </w:t>
      </w:r>
    </w:p>
    <w:p w:rsidR="00760678" w:rsidRPr="00A920B1" w:rsidRDefault="00760678" w:rsidP="001F13D9">
      <w:pPr>
        <w:widowControl w:val="0"/>
        <w:spacing w:before="80"/>
        <w:ind w:left="720" w:hanging="720"/>
        <w:rPr>
          <w:bCs/>
          <w:sz w:val="22"/>
          <w:szCs w:val="22"/>
        </w:rPr>
      </w:pPr>
      <w:r w:rsidRPr="00A920B1">
        <w:rPr>
          <w:bCs/>
          <w:sz w:val="22"/>
          <w:szCs w:val="22"/>
        </w:rPr>
        <w:t>4.</w:t>
      </w:r>
      <w:r w:rsidR="00D55193" w:rsidRPr="00A920B1">
        <w:rPr>
          <w:bCs/>
          <w:sz w:val="22"/>
          <w:szCs w:val="22"/>
        </w:rPr>
        <w:t xml:space="preserve"> </w:t>
      </w:r>
      <w:r w:rsidRPr="00A920B1">
        <w:rPr>
          <w:bCs/>
          <w:sz w:val="22"/>
          <w:szCs w:val="22"/>
        </w:rPr>
        <w:t xml:space="preserve">Ödeme: Fatura bedelinin tamamı malların teslimini takiben ödenecektir. </w:t>
      </w:r>
    </w:p>
    <w:p w:rsidR="00760678" w:rsidRPr="00A920B1" w:rsidRDefault="00760678" w:rsidP="001F13D9">
      <w:pPr>
        <w:widowControl w:val="0"/>
        <w:spacing w:before="80"/>
        <w:jc w:val="both"/>
        <w:rPr>
          <w:bCs/>
          <w:sz w:val="22"/>
          <w:szCs w:val="22"/>
        </w:rPr>
      </w:pPr>
      <w:r w:rsidRPr="00A920B1">
        <w:rPr>
          <w:bCs/>
          <w:sz w:val="22"/>
          <w:szCs w:val="22"/>
        </w:rPr>
        <w:t>5.</w:t>
      </w:r>
      <w:r w:rsidR="00D55193" w:rsidRPr="00A920B1">
        <w:rPr>
          <w:bCs/>
          <w:sz w:val="22"/>
          <w:szCs w:val="22"/>
        </w:rPr>
        <w:t xml:space="preserve"> </w:t>
      </w:r>
      <w:r w:rsidRPr="00A920B1">
        <w:rPr>
          <w:bCs/>
          <w:sz w:val="22"/>
          <w:szCs w:val="22"/>
        </w:rPr>
        <w:t xml:space="preserve">Garanti: Teklif edilen mallar Alıcıya teslim edildiği tarihten itibaren en az 12 ay boyunca imalatçının garantisi altında olacaktır. Garanti süresini ve şartlarını ayrıntılı şekilde belirtiniz. </w:t>
      </w:r>
    </w:p>
    <w:p w:rsidR="00A16149" w:rsidRDefault="00760678" w:rsidP="001F13D9">
      <w:pPr>
        <w:widowControl w:val="0"/>
        <w:spacing w:before="80"/>
        <w:rPr>
          <w:bCs/>
          <w:sz w:val="22"/>
          <w:szCs w:val="22"/>
        </w:rPr>
      </w:pPr>
      <w:r w:rsidRPr="00A920B1">
        <w:rPr>
          <w:bCs/>
          <w:sz w:val="22"/>
          <w:szCs w:val="22"/>
        </w:rPr>
        <w:t>6.</w:t>
      </w:r>
      <w:r w:rsidR="00D55193" w:rsidRPr="00A920B1">
        <w:rPr>
          <w:bCs/>
          <w:sz w:val="22"/>
          <w:szCs w:val="22"/>
        </w:rPr>
        <w:t xml:space="preserve"> </w:t>
      </w:r>
      <w:r w:rsidRPr="00A920B1">
        <w:rPr>
          <w:bCs/>
          <w:sz w:val="22"/>
          <w:szCs w:val="22"/>
        </w:rPr>
        <w:t xml:space="preserve">Ambalaj ve İşaretleme Talimatları: </w:t>
      </w:r>
      <w:r w:rsidR="00A16149" w:rsidRPr="00A920B1">
        <w:rPr>
          <w:bCs/>
          <w:sz w:val="22"/>
          <w:szCs w:val="22"/>
        </w:rPr>
        <w:t>Makine teslim adresine ambalajlı olarak teslim edilmeli ve montajı yapılarak çalışır duruma getirilmelidir.</w:t>
      </w:r>
    </w:p>
    <w:p w:rsidR="00A16149" w:rsidRPr="00A920B1" w:rsidRDefault="00A16149" w:rsidP="001F13D9">
      <w:pPr>
        <w:widowControl w:val="0"/>
        <w:spacing w:before="80"/>
        <w:jc w:val="both"/>
        <w:rPr>
          <w:sz w:val="22"/>
          <w:szCs w:val="22"/>
        </w:rPr>
      </w:pPr>
      <w:r w:rsidRPr="00A920B1">
        <w:rPr>
          <w:bCs/>
          <w:sz w:val="22"/>
          <w:szCs w:val="22"/>
        </w:rPr>
        <w:t xml:space="preserve">7. </w:t>
      </w:r>
      <w:r w:rsidRPr="00A920B1">
        <w:rPr>
          <w:sz w:val="22"/>
          <w:szCs w:val="22"/>
        </w:rPr>
        <w:t>Potansiyel tedarikçiler fiyat teklifi ile birlikte;</w:t>
      </w:r>
    </w:p>
    <w:p w:rsidR="00A16149" w:rsidRPr="00A920B1" w:rsidRDefault="00A16149" w:rsidP="001F13D9">
      <w:pPr>
        <w:widowControl w:val="0"/>
        <w:spacing w:before="80"/>
        <w:jc w:val="both"/>
        <w:rPr>
          <w:sz w:val="22"/>
          <w:szCs w:val="22"/>
        </w:rPr>
      </w:pPr>
      <w:r w:rsidRPr="00A920B1">
        <w:rPr>
          <w:sz w:val="22"/>
          <w:szCs w:val="22"/>
        </w:rPr>
        <w:t xml:space="preserve">7.1. Esnaf ve </w:t>
      </w:r>
      <w:proofErr w:type="gramStart"/>
      <w:r w:rsidRPr="00A920B1">
        <w:rPr>
          <w:sz w:val="22"/>
          <w:szCs w:val="22"/>
        </w:rPr>
        <w:t>Sanatkarlar</w:t>
      </w:r>
      <w:proofErr w:type="gramEnd"/>
      <w:r w:rsidRPr="00A920B1">
        <w:rPr>
          <w:sz w:val="22"/>
          <w:szCs w:val="22"/>
        </w:rPr>
        <w:t xml:space="preserve"> Odası veya Sanayi ve Ticaret Odasından yıl içerisinde alınmış faaliyet belgesi,</w:t>
      </w:r>
    </w:p>
    <w:p w:rsidR="00A16149" w:rsidRPr="00A920B1" w:rsidRDefault="00A16149" w:rsidP="001F13D9">
      <w:pPr>
        <w:widowControl w:val="0"/>
        <w:spacing w:before="80"/>
        <w:jc w:val="both"/>
        <w:rPr>
          <w:sz w:val="22"/>
          <w:szCs w:val="22"/>
        </w:rPr>
      </w:pPr>
      <w:r w:rsidRPr="00A920B1">
        <w:rPr>
          <w:sz w:val="22"/>
          <w:szCs w:val="22"/>
        </w:rPr>
        <w:t>7.2.Yüklenicinin çalışma konularının bulunduğu ve son durumu gösterir Ticaret Sicil Gazetesi fotokopisi,</w:t>
      </w:r>
    </w:p>
    <w:p w:rsidR="00A16149" w:rsidRPr="00A920B1" w:rsidRDefault="00A16149" w:rsidP="001F13D9">
      <w:pPr>
        <w:widowControl w:val="0"/>
        <w:spacing w:before="80"/>
        <w:jc w:val="both"/>
        <w:rPr>
          <w:sz w:val="22"/>
          <w:szCs w:val="22"/>
        </w:rPr>
      </w:pPr>
      <w:r w:rsidRPr="00A920B1">
        <w:rPr>
          <w:sz w:val="22"/>
          <w:szCs w:val="22"/>
        </w:rPr>
        <w:t>7.3.Teklifi imzalayan kişinin imza sirküleri/imza beyanı,</w:t>
      </w:r>
    </w:p>
    <w:p w:rsidR="00374B99" w:rsidRDefault="00A16149" w:rsidP="001F13D9">
      <w:pPr>
        <w:widowControl w:val="0"/>
        <w:spacing w:before="80"/>
        <w:jc w:val="both"/>
        <w:rPr>
          <w:sz w:val="22"/>
          <w:szCs w:val="22"/>
        </w:rPr>
      </w:pPr>
      <w:r w:rsidRPr="00A920B1">
        <w:rPr>
          <w:sz w:val="22"/>
          <w:szCs w:val="22"/>
        </w:rPr>
        <w:t xml:space="preserve">7.4.Vergi </w:t>
      </w:r>
      <w:r w:rsidR="00D55193" w:rsidRPr="00A920B1">
        <w:rPr>
          <w:sz w:val="22"/>
          <w:szCs w:val="22"/>
        </w:rPr>
        <w:t>Levhası</w:t>
      </w:r>
      <w:r w:rsidR="00374B99">
        <w:rPr>
          <w:sz w:val="22"/>
          <w:szCs w:val="22"/>
        </w:rPr>
        <w:t>,</w:t>
      </w:r>
      <w:r w:rsidR="00D55193" w:rsidRPr="00A920B1">
        <w:rPr>
          <w:sz w:val="22"/>
          <w:szCs w:val="22"/>
        </w:rPr>
        <w:t xml:space="preserve"> </w:t>
      </w:r>
    </w:p>
    <w:p w:rsidR="00A16149" w:rsidRPr="00A920B1" w:rsidRDefault="00A16149" w:rsidP="001F13D9">
      <w:pPr>
        <w:widowControl w:val="0"/>
        <w:spacing w:before="80"/>
        <w:jc w:val="both"/>
        <w:rPr>
          <w:sz w:val="22"/>
          <w:szCs w:val="22"/>
        </w:rPr>
      </w:pPr>
      <w:r w:rsidRPr="00A920B1">
        <w:rPr>
          <w:sz w:val="22"/>
          <w:szCs w:val="22"/>
        </w:rPr>
        <w:t>7.5.Potansiyel tedarikçiler üretici ise üretici olduğunu gösterir belge, üretici değil ise banka referans mektubu</w:t>
      </w:r>
      <w:r w:rsidR="00D55193" w:rsidRPr="00A920B1">
        <w:rPr>
          <w:sz w:val="22"/>
          <w:szCs w:val="22"/>
        </w:rPr>
        <w:t xml:space="preserve"> </w:t>
      </w:r>
      <w:r w:rsidRPr="00A920B1">
        <w:rPr>
          <w:sz w:val="22"/>
          <w:szCs w:val="22"/>
        </w:rPr>
        <w:t xml:space="preserve">(satın alma bedelin en az %20’si kadar) </w:t>
      </w:r>
    </w:p>
    <w:p w:rsidR="000D7670" w:rsidRDefault="00A16149" w:rsidP="001F13D9">
      <w:pPr>
        <w:widowControl w:val="0"/>
        <w:spacing w:before="80"/>
        <w:jc w:val="both"/>
        <w:rPr>
          <w:sz w:val="22"/>
          <w:szCs w:val="22"/>
        </w:rPr>
      </w:pPr>
      <w:r w:rsidRPr="00A920B1">
        <w:rPr>
          <w:sz w:val="22"/>
          <w:szCs w:val="22"/>
        </w:rPr>
        <w:t xml:space="preserve">7.6. Yerli malı belgesi </w:t>
      </w:r>
    </w:p>
    <w:p w:rsidR="002A6875" w:rsidRPr="00A920B1" w:rsidRDefault="00A16149" w:rsidP="001F13D9">
      <w:pPr>
        <w:widowControl w:val="0"/>
        <w:spacing w:before="80"/>
        <w:jc w:val="both"/>
        <w:rPr>
          <w:sz w:val="22"/>
          <w:szCs w:val="22"/>
        </w:rPr>
      </w:pPr>
      <w:r w:rsidRPr="00A920B1">
        <w:rPr>
          <w:sz w:val="22"/>
          <w:szCs w:val="22"/>
        </w:rPr>
        <w:t>7.8.</w:t>
      </w:r>
      <w:r w:rsidR="00452D5E" w:rsidRPr="00A920B1">
        <w:rPr>
          <w:sz w:val="22"/>
          <w:szCs w:val="22"/>
        </w:rPr>
        <w:t xml:space="preserve">İhaleye kazanan yükleniciden </w:t>
      </w:r>
      <w:r w:rsidR="002A6875" w:rsidRPr="00A920B1">
        <w:rPr>
          <w:sz w:val="22"/>
          <w:szCs w:val="22"/>
        </w:rPr>
        <w:t>sipariş mektubu gönderme öncesi, özel imalat makineler hariç Deney Raporu,</w:t>
      </w:r>
      <w:r w:rsidR="000D7670">
        <w:rPr>
          <w:sz w:val="22"/>
          <w:szCs w:val="22"/>
        </w:rPr>
        <w:t xml:space="preserve"> </w:t>
      </w:r>
      <w:r w:rsidR="002A6875" w:rsidRPr="00A920B1">
        <w:rPr>
          <w:sz w:val="22"/>
          <w:szCs w:val="22"/>
        </w:rPr>
        <w:t>TSE,</w:t>
      </w:r>
      <w:r w:rsidR="000D7670">
        <w:rPr>
          <w:sz w:val="22"/>
          <w:szCs w:val="22"/>
        </w:rPr>
        <w:t xml:space="preserve"> </w:t>
      </w:r>
      <w:r w:rsidR="002A6875" w:rsidRPr="00A920B1">
        <w:rPr>
          <w:sz w:val="22"/>
          <w:szCs w:val="22"/>
        </w:rPr>
        <w:t>CE belgesi,</w:t>
      </w:r>
      <w:r w:rsidR="00452D5E" w:rsidRPr="00A920B1">
        <w:rPr>
          <w:sz w:val="22"/>
          <w:szCs w:val="22"/>
        </w:rPr>
        <w:t xml:space="preserve"> v</w:t>
      </w:r>
      <w:r w:rsidRPr="00A920B1">
        <w:rPr>
          <w:sz w:val="22"/>
          <w:szCs w:val="22"/>
        </w:rPr>
        <w:t>adesi geçmiş vergi borcu ve SGK borcu olmadığına dair belge</w:t>
      </w:r>
      <w:r w:rsidR="002A6875" w:rsidRPr="00A920B1">
        <w:rPr>
          <w:sz w:val="22"/>
          <w:szCs w:val="22"/>
        </w:rPr>
        <w:t>,</w:t>
      </w:r>
    </w:p>
    <w:p w:rsidR="00A16149" w:rsidRPr="00A920B1" w:rsidRDefault="00A16149" w:rsidP="001F13D9">
      <w:pPr>
        <w:widowControl w:val="0"/>
        <w:spacing w:before="80"/>
        <w:rPr>
          <w:sz w:val="22"/>
          <w:szCs w:val="22"/>
        </w:rPr>
      </w:pPr>
      <w:r w:rsidRPr="00A920B1">
        <w:rPr>
          <w:sz w:val="22"/>
          <w:szCs w:val="22"/>
        </w:rPr>
        <w:lastRenderedPageBreak/>
        <w:t>7.9.Tebligat için adres beyanı ile icralı ve davalı olmadığına dair taahhütname vereceklerdir.</w:t>
      </w:r>
    </w:p>
    <w:p w:rsidR="00B44FE5" w:rsidRPr="00A920B1" w:rsidRDefault="00B44FE5" w:rsidP="001F13D9">
      <w:pPr>
        <w:widowControl w:val="0"/>
        <w:spacing w:before="80"/>
        <w:jc w:val="both"/>
        <w:rPr>
          <w:sz w:val="22"/>
          <w:szCs w:val="22"/>
        </w:rPr>
      </w:pPr>
      <w:r w:rsidRPr="00A920B1">
        <w:rPr>
          <w:sz w:val="22"/>
          <w:szCs w:val="22"/>
        </w:rPr>
        <w:t>8.</w:t>
      </w:r>
      <w:r w:rsidR="00A920B1">
        <w:rPr>
          <w:sz w:val="22"/>
          <w:szCs w:val="22"/>
        </w:rPr>
        <w:t xml:space="preserve"> </w:t>
      </w:r>
      <w:r w:rsidRPr="00A920B1">
        <w:rPr>
          <w:sz w:val="22"/>
          <w:szCs w:val="22"/>
        </w:rPr>
        <w:t xml:space="preserve">Teklif mektupları firmanın </w:t>
      </w:r>
      <w:proofErr w:type="gramStart"/>
      <w:r w:rsidRPr="00A920B1">
        <w:rPr>
          <w:sz w:val="22"/>
          <w:szCs w:val="22"/>
        </w:rPr>
        <w:t>antetli</w:t>
      </w:r>
      <w:proofErr w:type="gramEnd"/>
      <w:r w:rsidRPr="00A920B1">
        <w:rPr>
          <w:sz w:val="22"/>
          <w:szCs w:val="22"/>
        </w:rPr>
        <w:t xml:space="preserve"> kağıdına ve yatırımcıya hitaben düzenlenmeli ve teklif mektuplarında mutlaka;</w:t>
      </w:r>
    </w:p>
    <w:p w:rsidR="00B44FE5" w:rsidRPr="00A920B1" w:rsidRDefault="008224EA" w:rsidP="001F13D9">
      <w:pPr>
        <w:widowControl w:val="0"/>
        <w:spacing w:before="80"/>
        <w:jc w:val="both"/>
        <w:rPr>
          <w:sz w:val="22"/>
          <w:szCs w:val="22"/>
        </w:rPr>
      </w:pPr>
      <w:r w:rsidRPr="00A920B1">
        <w:rPr>
          <w:sz w:val="22"/>
          <w:szCs w:val="22"/>
        </w:rPr>
        <w:t xml:space="preserve">- </w:t>
      </w:r>
      <w:r w:rsidR="00B44FE5" w:rsidRPr="00A920B1">
        <w:rPr>
          <w:sz w:val="22"/>
          <w:szCs w:val="22"/>
        </w:rPr>
        <w:t>Tarih,</w:t>
      </w:r>
    </w:p>
    <w:p w:rsidR="00B44FE5" w:rsidRPr="00A920B1" w:rsidRDefault="008224EA" w:rsidP="001F13D9">
      <w:pPr>
        <w:widowControl w:val="0"/>
        <w:spacing w:before="80"/>
        <w:jc w:val="both"/>
        <w:rPr>
          <w:sz w:val="22"/>
          <w:szCs w:val="22"/>
        </w:rPr>
      </w:pPr>
      <w:r w:rsidRPr="00A920B1">
        <w:rPr>
          <w:sz w:val="22"/>
          <w:szCs w:val="22"/>
        </w:rPr>
        <w:t xml:space="preserve">- </w:t>
      </w:r>
      <w:r w:rsidR="00B44FE5" w:rsidRPr="00A920B1">
        <w:rPr>
          <w:sz w:val="22"/>
          <w:szCs w:val="22"/>
        </w:rPr>
        <w:t>Şartnamelerin incelenip, şartnamelerde belirtilen hususların kabul edildiğine dair</w:t>
      </w:r>
      <w:r w:rsidRPr="00A920B1">
        <w:rPr>
          <w:sz w:val="22"/>
          <w:szCs w:val="22"/>
        </w:rPr>
        <w:t xml:space="preserve"> </w:t>
      </w:r>
      <w:r w:rsidR="00B44FE5" w:rsidRPr="00A920B1">
        <w:rPr>
          <w:sz w:val="22"/>
          <w:szCs w:val="22"/>
        </w:rPr>
        <w:t>taahhütname,</w:t>
      </w:r>
    </w:p>
    <w:p w:rsidR="00B44FE5" w:rsidRPr="00A920B1" w:rsidRDefault="008224EA" w:rsidP="001F13D9">
      <w:pPr>
        <w:widowControl w:val="0"/>
        <w:spacing w:before="80"/>
        <w:jc w:val="both"/>
        <w:rPr>
          <w:sz w:val="22"/>
          <w:szCs w:val="22"/>
        </w:rPr>
      </w:pPr>
      <w:r w:rsidRPr="00A920B1">
        <w:rPr>
          <w:sz w:val="22"/>
          <w:szCs w:val="22"/>
        </w:rPr>
        <w:t xml:space="preserve">- </w:t>
      </w:r>
      <w:r w:rsidR="00B44FE5" w:rsidRPr="00A920B1">
        <w:rPr>
          <w:sz w:val="22"/>
          <w:szCs w:val="22"/>
        </w:rPr>
        <w:t>Teklifin geçerlilik süresi</w:t>
      </w:r>
    </w:p>
    <w:p w:rsidR="00B44FE5" w:rsidRPr="00A920B1" w:rsidRDefault="008224EA" w:rsidP="001F13D9">
      <w:pPr>
        <w:widowControl w:val="0"/>
        <w:spacing w:before="80"/>
        <w:jc w:val="both"/>
        <w:rPr>
          <w:sz w:val="22"/>
          <w:szCs w:val="22"/>
        </w:rPr>
      </w:pPr>
      <w:r w:rsidRPr="00A920B1">
        <w:rPr>
          <w:sz w:val="22"/>
          <w:szCs w:val="22"/>
        </w:rPr>
        <w:t xml:space="preserve">- </w:t>
      </w:r>
      <w:r w:rsidR="00B44FE5" w:rsidRPr="00A920B1">
        <w:rPr>
          <w:sz w:val="22"/>
          <w:szCs w:val="22"/>
        </w:rPr>
        <w:t>Teklif fiyatı açık olarak (yazı ve rakam) ile belirtilmelidir.</w:t>
      </w:r>
    </w:p>
    <w:p w:rsidR="00B44FE5" w:rsidRPr="00A920B1" w:rsidRDefault="008224EA" w:rsidP="001F13D9">
      <w:pPr>
        <w:widowControl w:val="0"/>
        <w:spacing w:before="80"/>
        <w:jc w:val="both"/>
        <w:rPr>
          <w:sz w:val="22"/>
          <w:szCs w:val="22"/>
        </w:rPr>
      </w:pPr>
      <w:r w:rsidRPr="00A920B1">
        <w:rPr>
          <w:sz w:val="22"/>
          <w:szCs w:val="22"/>
        </w:rPr>
        <w:t xml:space="preserve">- </w:t>
      </w:r>
      <w:r w:rsidR="00B44FE5" w:rsidRPr="00A920B1">
        <w:rPr>
          <w:sz w:val="22"/>
          <w:szCs w:val="22"/>
        </w:rPr>
        <w:t xml:space="preserve">Firmanın kaşesi ve yetkili kişinin isim, unvan ve imzası bulunmalıdır.  </w:t>
      </w:r>
    </w:p>
    <w:p w:rsidR="00760678" w:rsidRPr="00A920B1" w:rsidRDefault="00BA32FB" w:rsidP="001F13D9">
      <w:pPr>
        <w:widowControl w:val="0"/>
        <w:spacing w:before="80"/>
        <w:ind w:left="720" w:hanging="720"/>
        <w:rPr>
          <w:bCs/>
          <w:sz w:val="22"/>
          <w:szCs w:val="22"/>
        </w:rPr>
      </w:pPr>
      <w:r w:rsidRPr="00A920B1">
        <w:rPr>
          <w:bCs/>
          <w:sz w:val="22"/>
          <w:szCs w:val="22"/>
        </w:rPr>
        <w:t>9</w:t>
      </w:r>
      <w:r w:rsidR="00760678" w:rsidRPr="00A920B1">
        <w:rPr>
          <w:bCs/>
          <w:sz w:val="22"/>
          <w:szCs w:val="22"/>
        </w:rPr>
        <w:t>.</w:t>
      </w:r>
      <w:r w:rsidR="008224EA" w:rsidRPr="00A920B1">
        <w:rPr>
          <w:bCs/>
          <w:sz w:val="22"/>
          <w:szCs w:val="22"/>
        </w:rPr>
        <w:t xml:space="preserve"> </w:t>
      </w:r>
      <w:r w:rsidR="00760678" w:rsidRPr="00A920B1">
        <w:rPr>
          <w:bCs/>
          <w:sz w:val="22"/>
          <w:szCs w:val="22"/>
        </w:rPr>
        <w:t xml:space="preserve">İstenen teknik özellikler </w:t>
      </w:r>
    </w:p>
    <w:p w:rsidR="00760678" w:rsidRPr="00A920B1" w:rsidRDefault="00760678" w:rsidP="001F13D9">
      <w:pPr>
        <w:widowControl w:val="0"/>
        <w:spacing w:before="80"/>
        <w:ind w:left="720" w:hanging="720"/>
        <w:rPr>
          <w:bCs/>
          <w:sz w:val="22"/>
          <w:szCs w:val="22"/>
        </w:rPr>
      </w:pPr>
      <w:r w:rsidRPr="00A920B1">
        <w:rPr>
          <w:bCs/>
          <w:sz w:val="22"/>
          <w:szCs w:val="22"/>
        </w:rPr>
        <w:t>(I)</w:t>
      </w:r>
      <w:r w:rsidR="008224EA" w:rsidRPr="00A920B1">
        <w:rPr>
          <w:bCs/>
          <w:sz w:val="22"/>
          <w:szCs w:val="22"/>
        </w:rPr>
        <w:t xml:space="preserve"> </w:t>
      </w:r>
      <w:r w:rsidRPr="00A920B1">
        <w:rPr>
          <w:bCs/>
          <w:sz w:val="22"/>
          <w:szCs w:val="22"/>
        </w:rPr>
        <w:t>Genel Tanım</w:t>
      </w:r>
    </w:p>
    <w:p w:rsidR="00760678" w:rsidRPr="00A920B1" w:rsidRDefault="00760678" w:rsidP="001F13D9">
      <w:pPr>
        <w:widowControl w:val="0"/>
        <w:spacing w:before="80"/>
        <w:ind w:left="720" w:hanging="720"/>
        <w:rPr>
          <w:bCs/>
          <w:sz w:val="22"/>
          <w:szCs w:val="22"/>
        </w:rPr>
      </w:pPr>
      <w:r w:rsidRPr="00A920B1">
        <w:rPr>
          <w:bCs/>
          <w:sz w:val="22"/>
          <w:szCs w:val="22"/>
        </w:rPr>
        <w:t>(II)</w:t>
      </w:r>
      <w:r w:rsidR="008224EA" w:rsidRPr="00A920B1">
        <w:rPr>
          <w:bCs/>
          <w:sz w:val="22"/>
          <w:szCs w:val="22"/>
        </w:rPr>
        <w:t xml:space="preserve"> </w:t>
      </w:r>
      <w:r w:rsidRPr="00A920B1">
        <w:rPr>
          <w:bCs/>
          <w:sz w:val="22"/>
          <w:szCs w:val="22"/>
        </w:rPr>
        <w:t xml:space="preserve">Teknik Özellikler ve Standartlar </w:t>
      </w:r>
    </w:p>
    <w:p w:rsidR="000D7670" w:rsidRPr="00795239" w:rsidRDefault="000D7670" w:rsidP="001F13D9">
      <w:pPr>
        <w:widowControl w:val="0"/>
        <w:ind w:left="720" w:hanging="720"/>
        <w:rPr>
          <w:b/>
          <w:bCs/>
          <w:sz w:val="22"/>
          <w:szCs w:val="22"/>
        </w:rPr>
      </w:pPr>
      <w:r w:rsidRPr="00795239">
        <w:rPr>
          <w:b/>
          <w:bCs/>
          <w:sz w:val="22"/>
          <w:szCs w:val="22"/>
        </w:rPr>
        <w:t>HAMMADDE STOK SİLO DOLUM ÜNİTESİ (1 TAKIM)</w:t>
      </w:r>
    </w:p>
    <w:p w:rsidR="000D7670" w:rsidRPr="00795239" w:rsidRDefault="000D7670" w:rsidP="001F13D9">
      <w:pPr>
        <w:widowControl w:val="0"/>
        <w:jc w:val="both"/>
        <w:rPr>
          <w:bCs/>
          <w:sz w:val="22"/>
          <w:szCs w:val="22"/>
        </w:rPr>
      </w:pPr>
      <w:r w:rsidRPr="00795239">
        <w:rPr>
          <w:bCs/>
          <w:sz w:val="22"/>
          <w:szCs w:val="22"/>
        </w:rPr>
        <w:t xml:space="preserve">1 adet 10-14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xml:space="preserve">, 15 m uzunluğunda U 410 helezon olmalıdır. </w:t>
      </w:r>
    </w:p>
    <w:p w:rsidR="000D7670" w:rsidRPr="00795239" w:rsidRDefault="000D7670" w:rsidP="001F13D9">
      <w:pPr>
        <w:widowControl w:val="0"/>
        <w:jc w:val="both"/>
        <w:rPr>
          <w:bCs/>
          <w:sz w:val="22"/>
          <w:szCs w:val="22"/>
        </w:rPr>
      </w:pPr>
      <w:r w:rsidRPr="00795239">
        <w:rPr>
          <w:bCs/>
          <w:sz w:val="22"/>
          <w:szCs w:val="22"/>
        </w:rPr>
        <w:t xml:space="preserve">10 adet 400*600 mm ölçülerinde </w:t>
      </w:r>
      <w:proofErr w:type="spellStart"/>
      <w:r w:rsidRPr="00795239">
        <w:rPr>
          <w:bCs/>
          <w:sz w:val="22"/>
          <w:szCs w:val="22"/>
        </w:rPr>
        <w:t>pnömatik</w:t>
      </w:r>
      <w:proofErr w:type="spellEnd"/>
      <w:r w:rsidRPr="00795239">
        <w:rPr>
          <w:bCs/>
          <w:sz w:val="22"/>
          <w:szCs w:val="22"/>
        </w:rPr>
        <w:t xml:space="preserve"> sürgülü kapak olmalıdır.</w:t>
      </w:r>
    </w:p>
    <w:p w:rsidR="000D7670" w:rsidRPr="00795239" w:rsidRDefault="000D7670" w:rsidP="001F13D9">
      <w:pPr>
        <w:widowControl w:val="0"/>
        <w:jc w:val="both"/>
        <w:rPr>
          <w:bCs/>
          <w:sz w:val="22"/>
          <w:szCs w:val="22"/>
        </w:rPr>
      </w:pPr>
      <w:r w:rsidRPr="00795239">
        <w:rPr>
          <w:bCs/>
          <w:sz w:val="22"/>
          <w:szCs w:val="22"/>
        </w:rPr>
        <w:t xml:space="preserve">1 adet 13-18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xml:space="preserve">, 25 m uzunluğunda U 410 helezon olmalıdır. </w:t>
      </w:r>
    </w:p>
    <w:p w:rsidR="000D7670" w:rsidRPr="00795239" w:rsidRDefault="000D7670" w:rsidP="001F13D9">
      <w:pPr>
        <w:widowControl w:val="0"/>
        <w:jc w:val="both"/>
        <w:rPr>
          <w:bCs/>
          <w:sz w:val="22"/>
          <w:szCs w:val="22"/>
        </w:rPr>
      </w:pPr>
      <w:r w:rsidRPr="00795239">
        <w:rPr>
          <w:bCs/>
          <w:sz w:val="22"/>
          <w:szCs w:val="22"/>
        </w:rPr>
        <w:t xml:space="preserve">4 adet 400*600 mm ölçülerinde </w:t>
      </w:r>
      <w:proofErr w:type="spellStart"/>
      <w:r w:rsidRPr="00795239">
        <w:rPr>
          <w:bCs/>
          <w:sz w:val="22"/>
          <w:szCs w:val="22"/>
        </w:rPr>
        <w:t>pnömatik</w:t>
      </w:r>
      <w:proofErr w:type="spellEnd"/>
      <w:r w:rsidRPr="00795239">
        <w:rPr>
          <w:bCs/>
          <w:sz w:val="22"/>
          <w:szCs w:val="22"/>
        </w:rPr>
        <w:t xml:space="preserve"> sürgülü kapak olmalıdır.</w:t>
      </w:r>
    </w:p>
    <w:p w:rsidR="000D7670" w:rsidRPr="00795239" w:rsidRDefault="000D7670" w:rsidP="001F13D9">
      <w:pPr>
        <w:widowControl w:val="0"/>
        <w:jc w:val="both"/>
        <w:rPr>
          <w:bCs/>
          <w:sz w:val="22"/>
          <w:szCs w:val="22"/>
        </w:rPr>
      </w:pPr>
      <w:r w:rsidRPr="00795239">
        <w:rPr>
          <w:bCs/>
          <w:sz w:val="22"/>
          <w:szCs w:val="22"/>
        </w:rPr>
        <w:t xml:space="preserve">1 adet 10-13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xml:space="preserve">, 11 m uzunluğunda U 410 helezon olmalıdır. </w:t>
      </w:r>
    </w:p>
    <w:p w:rsidR="000D7670" w:rsidRPr="00795239" w:rsidRDefault="000D7670" w:rsidP="001F13D9">
      <w:pPr>
        <w:widowControl w:val="0"/>
        <w:jc w:val="both"/>
        <w:rPr>
          <w:bCs/>
          <w:sz w:val="22"/>
          <w:szCs w:val="22"/>
        </w:rPr>
      </w:pPr>
      <w:r w:rsidRPr="00795239">
        <w:rPr>
          <w:bCs/>
          <w:sz w:val="22"/>
          <w:szCs w:val="22"/>
        </w:rPr>
        <w:t xml:space="preserve">1 adet 400*600 mm ölçülerinde </w:t>
      </w:r>
      <w:proofErr w:type="spellStart"/>
      <w:r w:rsidRPr="00795239">
        <w:rPr>
          <w:bCs/>
          <w:sz w:val="22"/>
          <w:szCs w:val="22"/>
        </w:rPr>
        <w:t>pnömatik</w:t>
      </w:r>
      <w:proofErr w:type="spellEnd"/>
      <w:r w:rsidRPr="00795239">
        <w:rPr>
          <w:bCs/>
          <w:sz w:val="22"/>
          <w:szCs w:val="22"/>
        </w:rPr>
        <w:t xml:space="preserve"> sürgülü kapak olmalıdır.</w:t>
      </w:r>
    </w:p>
    <w:p w:rsidR="000D7670" w:rsidRPr="00795239" w:rsidRDefault="000D7670" w:rsidP="001F13D9">
      <w:pPr>
        <w:widowControl w:val="0"/>
        <w:jc w:val="both"/>
        <w:rPr>
          <w:bCs/>
          <w:sz w:val="22"/>
          <w:szCs w:val="22"/>
        </w:rPr>
      </w:pPr>
      <w:r w:rsidRPr="00795239">
        <w:rPr>
          <w:bCs/>
          <w:sz w:val="22"/>
          <w:szCs w:val="22"/>
        </w:rPr>
        <w:t xml:space="preserve">2 adet 10-13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29 m uzunluğunda U 410 helezon olmalıdır.</w:t>
      </w:r>
    </w:p>
    <w:p w:rsidR="000D7670" w:rsidRPr="00795239" w:rsidRDefault="000D7670" w:rsidP="001F13D9">
      <w:pPr>
        <w:widowControl w:val="0"/>
        <w:jc w:val="both"/>
        <w:rPr>
          <w:bCs/>
          <w:sz w:val="22"/>
          <w:szCs w:val="22"/>
        </w:rPr>
      </w:pPr>
      <w:r w:rsidRPr="00795239">
        <w:rPr>
          <w:bCs/>
          <w:sz w:val="22"/>
          <w:szCs w:val="22"/>
        </w:rPr>
        <w:t xml:space="preserve">16 adet 400*600 mm ölçülerinde </w:t>
      </w:r>
      <w:proofErr w:type="spellStart"/>
      <w:r w:rsidRPr="00795239">
        <w:rPr>
          <w:bCs/>
          <w:sz w:val="22"/>
          <w:szCs w:val="22"/>
        </w:rPr>
        <w:t>pnömatik</w:t>
      </w:r>
      <w:proofErr w:type="spellEnd"/>
      <w:r w:rsidRPr="00795239">
        <w:rPr>
          <w:bCs/>
          <w:sz w:val="22"/>
          <w:szCs w:val="22"/>
        </w:rPr>
        <w:t xml:space="preserve"> sürgülü kapak olmalıdır.</w:t>
      </w:r>
    </w:p>
    <w:p w:rsidR="000D7670" w:rsidRPr="00795239" w:rsidRDefault="000D7670" w:rsidP="001F13D9">
      <w:pPr>
        <w:widowControl w:val="0"/>
        <w:jc w:val="both"/>
        <w:rPr>
          <w:bCs/>
          <w:sz w:val="22"/>
          <w:szCs w:val="22"/>
        </w:rPr>
      </w:pPr>
      <w:r w:rsidRPr="00795239">
        <w:rPr>
          <w:bCs/>
          <w:sz w:val="22"/>
          <w:szCs w:val="22"/>
        </w:rPr>
        <w:t xml:space="preserve">2 adet 20-25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29 m uzunluğunda U 410 helezon olmalıdır.</w:t>
      </w:r>
    </w:p>
    <w:p w:rsidR="000D7670" w:rsidRPr="00795239" w:rsidRDefault="000D7670" w:rsidP="001F13D9">
      <w:pPr>
        <w:widowControl w:val="0"/>
        <w:jc w:val="both"/>
        <w:rPr>
          <w:bCs/>
          <w:sz w:val="22"/>
          <w:szCs w:val="22"/>
        </w:rPr>
      </w:pPr>
      <w:r w:rsidRPr="00795239">
        <w:rPr>
          <w:bCs/>
          <w:sz w:val="22"/>
          <w:szCs w:val="22"/>
        </w:rPr>
        <w:t xml:space="preserve">16 adet 400*600 mm ölçülerinde </w:t>
      </w:r>
      <w:proofErr w:type="spellStart"/>
      <w:r w:rsidRPr="00795239">
        <w:rPr>
          <w:bCs/>
          <w:sz w:val="22"/>
          <w:szCs w:val="22"/>
        </w:rPr>
        <w:t>pnömatik</w:t>
      </w:r>
      <w:proofErr w:type="spellEnd"/>
      <w:r w:rsidRPr="00795239">
        <w:rPr>
          <w:bCs/>
          <w:sz w:val="22"/>
          <w:szCs w:val="22"/>
        </w:rPr>
        <w:t xml:space="preserve"> sürgülü kapak olmalıdır.</w:t>
      </w:r>
    </w:p>
    <w:p w:rsidR="000D7670" w:rsidRPr="00795239" w:rsidRDefault="000D7670" w:rsidP="001F13D9">
      <w:pPr>
        <w:widowControl w:val="0"/>
        <w:jc w:val="both"/>
        <w:rPr>
          <w:b/>
          <w:bCs/>
          <w:sz w:val="22"/>
          <w:szCs w:val="22"/>
        </w:rPr>
      </w:pPr>
      <w:r w:rsidRPr="00795239">
        <w:rPr>
          <w:b/>
          <w:bCs/>
          <w:sz w:val="22"/>
          <w:szCs w:val="22"/>
        </w:rPr>
        <w:t>HAMMADDE DOZAJLAMA SİLO DOLUM ÜNİTESİ (1 TAKIM)</w:t>
      </w:r>
    </w:p>
    <w:p w:rsidR="000D7670" w:rsidRPr="00795239" w:rsidRDefault="000D7670" w:rsidP="001F13D9">
      <w:pPr>
        <w:widowControl w:val="0"/>
        <w:jc w:val="both"/>
        <w:rPr>
          <w:bCs/>
          <w:sz w:val="22"/>
          <w:szCs w:val="22"/>
        </w:rPr>
      </w:pPr>
      <w:r w:rsidRPr="00795239">
        <w:rPr>
          <w:bCs/>
          <w:sz w:val="22"/>
          <w:szCs w:val="22"/>
        </w:rPr>
        <w:t xml:space="preserve">1 adet 10-13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xml:space="preserve">, 18 m uzunluğunda U 410 helezon olmalıdır. </w:t>
      </w:r>
    </w:p>
    <w:p w:rsidR="000D7670" w:rsidRPr="00795239" w:rsidRDefault="000D7670" w:rsidP="001F13D9">
      <w:pPr>
        <w:widowControl w:val="0"/>
        <w:jc w:val="both"/>
        <w:rPr>
          <w:bCs/>
          <w:sz w:val="22"/>
          <w:szCs w:val="22"/>
        </w:rPr>
      </w:pPr>
      <w:r w:rsidRPr="00795239">
        <w:rPr>
          <w:bCs/>
          <w:sz w:val="22"/>
          <w:szCs w:val="22"/>
        </w:rPr>
        <w:t xml:space="preserve">1 adet 20-25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xml:space="preserve">, 32 m uzunluğunda, 350*400 mm ölçülerinde kovalı </w:t>
      </w:r>
      <w:proofErr w:type="spellStart"/>
      <w:r w:rsidRPr="00795239">
        <w:rPr>
          <w:bCs/>
          <w:sz w:val="22"/>
          <w:szCs w:val="22"/>
        </w:rPr>
        <w:t>elevatör</w:t>
      </w:r>
      <w:proofErr w:type="spellEnd"/>
      <w:r w:rsidRPr="00795239">
        <w:rPr>
          <w:bCs/>
          <w:sz w:val="22"/>
          <w:szCs w:val="22"/>
        </w:rPr>
        <w:t xml:space="preserve"> olmalıdır.</w:t>
      </w:r>
    </w:p>
    <w:p w:rsidR="000D7670" w:rsidRPr="00795239" w:rsidRDefault="000D7670" w:rsidP="001F13D9">
      <w:pPr>
        <w:widowControl w:val="0"/>
        <w:jc w:val="both"/>
        <w:rPr>
          <w:bCs/>
          <w:sz w:val="22"/>
          <w:szCs w:val="22"/>
        </w:rPr>
      </w:pPr>
      <w:r w:rsidRPr="00795239">
        <w:rPr>
          <w:bCs/>
          <w:sz w:val="22"/>
          <w:szCs w:val="22"/>
        </w:rPr>
        <w:t xml:space="preserve">1 adet 10-13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xml:space="preserve">, 11 m uzunluğunda U 410 helezon olmalıdır. </w:t>
      </w:r>
    </w:p>
    <w:p w:rsidR="000D7670" w:rsidRPr="00795239" w:rsidRDefault="000D7670" w:rsidP="001F13D9">
      <w:pPr>
        <w:widowControl w:val="0"/>
        <w:jc w:val="both"/>
        <w:rPr>
          <w:bCs/>
          <w:sz w:val="22"/>
          <w:szCs w:val="22"/>
        </w:rPr>
      </w:pPr>
      <w:r w:rsidRPr="00795239">
        <w:rPr>
          <w:bCs/>
          <w:sz w:val="22"/>
          <w:szCs w:val="22"/>
        </w:rPr>
        <w:t xml:space="preserve">12 adet 400*600 mm ölçülerinde </w:t>
      </w:r>
      <w:proofErr w:type="spellStart"/>
      <w:r w:rsidRPr="00795239">
        <w:rPr>
          <w:bCs/>
          <w:sz w:val="22"/>
          <w:szCs w:val="22"/>
        </w:rPr>
        <w:t>pnömatik</w:t>
      </w:r>
      <w:proofErr w:type="spellEnd"/>
      <w:r w:rsidRPr="00795239">
        <w:rPr>
          <w:bCs/>
          <w:sz w:val="22"/>
          <w:szCs w:val="22"/>
        </w:rPr>
        <w:t xml:space="preserve"> sürgülü kapak olmalıdır.</w:t>
      </w:r>
    </w:p>
    <w:p w:rsidR="000D7670" w:rsidRPr="00795239" w:rsidRDefault="000D7670" w:rsidP="001F13D9">
      <w:pPr>
        <w:widowControl w:val="0"/>
        <w:jc w:val="both"/>
        <w:rPr>
          <w:bCs/>
          <w:sz w:val="22"/>
          <w:szCs w:val="22"/>
        </w:rPr>
      </w:pPr>
      <w:r w:rsidRPr="00795239">
        <w:rPr>
          <w:bCs/>
          <w:sz w:val="22"/>
          <w:szCs w:val="22"/>
        </w:rPr>
        <w:t xml:space="preserve">1 adet 10-13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xml:space="preserve">, 15 m uzunluğunda U 410 helezon olmalıdır. </w:t>
      </w:r>
    </w:p>
    <w:p w:rsidR="000D7670" w:rsidRPr="00795239" w:rsidRDefault="000D7670" w:rsidP="001F13D9">
      <w:pPr>
        <w:widowControl w:val="0"/>
        <w:jc w:val="both"/>
        <w:rPr>
          <w:bCs/>
          <w:sz w:val="22"/>
          <w:szCs w:val="22"/>
        </w:rPr>
      </w:pPr>
      <w:r w:rsidRPr="00795239">
        <w:rPr>
          <w:bCs/>
          <w:sz w:val="22"/>
          <w:szCs w:val="22"/>
        </w:rPr>
        <w:t xml:space="preserve">2 adet 400*600 mm ölçülerinde </w:t>
      </w:r>
      <w:proofErr w:type="spellStart"/>
      <w:r w:rsidRPr="00795239">
        <w:rPr>
          <w:bCs/>
          <w:sz w:val="22"/>
          <w:szCs w:val="22"/>
        </w:rPr>
        <w:t>pnömatik</w:t>
      </w:r>
      <w:proofErr w:type="spellEnd"/>
      <w:r w:rsidRPr="00795239">
        <w:rPr>
          <w:bCs/>
          <w:sz w:val="22"/>
          <w:szCs w:val="22"/>
        </w:rPr>
        <w:t xml:space="preserve"> sürgülü kapak olmalıdır.</w:t>
      </w:r>
    </w:p>
    <w:p w:rsidR="000D7670" w:rsidRPr="00795239" w:rsidRDefault="000D7670" w:rsidP="001F13D9">
      <w:pPr>
        <w:widowControl w:val="0"/>
        <w:jc w:val="both"/>
        <w:rPr>
          <w:bCs/>
          <w:sz w:val="22"/>
          <w:szCs w:val="22"/>
        </w:rPr>
      </w:pPr>
      <w:r w:rsidRPr="00795239">
        <w:rPr>
          <w:bCs/>
          <w:sz w:val="22"/>
          <w:szCs w:val="22"/>
        </w:rPr>
        <w:t xml:space="preserve">1 adet 13-18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21 m uzunluğunda U 410 helezon olmalıdır.</w:t>
      </w:r>
    </w:p>
    <w:p w:rsidR="000D7670" w:rsidRPr="00795239" w:rsidRDefault="000D7670" w:rsidP="001F13D9">
      <w:pPr>
        <w:widowControl w:val="0"/>
        <w:jc w:val="both"/>
        <w:rPr>
          <w:bCs/>
          <w:sz w:val="22"/>
          <w:szCs w:val="22"/>
        </w:rPr>
      </w:pPr>
      <w:r w:rsidRPr="00795239">
        <w:rPr>
          <w:bCs/>
          <w:sz w:val="22"/>
          <w:szCs w:val="22"/>
        </w:rPr>
        <w:t xml:space="preserve">5 adet 400*600 mm ölçülerinde </w:t>
      </w:r>
      <w:proofErr w:type="spellStart"/>
      <w:r w:rsidRPr="00795239">
        <w:rPr>
          <w:bCs/>
          <w:sz w:val="22"/>
          <w:szCs w:val="22"/>
        </w:rPr>
        <w:t>pnömatik</w:t>
      </w:r>
      <w:proofErr w:type="spellEnd"/>
      <w:r w:rsidRPr="00795239">
        <w:rPr>
          <w:bCs/>
          <w:sz w:val="22"/>
          <w:szCs w:val="22"/>
        </w:rPr>
        <w:t xml:space="preserve"> sürgülü kapak olmalıdır.</w:t>
      </w:r>
    </w:p>
    <w:p w:rsidR="000D7670" w:rsidRPr="00795239" w:rsidRDefault="000D7670" w:rsidP="001F13D9">
      <w:pPr>
        <w:widowControl w:val="0"/>
        <w:jc w:val="both"/>
        <w:rPr>
          <w:bCs/>
          <w:sz w:val="22"/>
          <w:szCs w:val="22"/>
        </w:rPr>
      </w:pPr>
      <w:r w:rsidRPr="00795239">
        <w:rPr>
          <w:bCs/>
          <w:sz w:val="22"/>
          <w:szCs w:val="22"/>
        </w:rPr>
        <w:t xml:space="preserve">1 adet 13-18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11 m uzunluğunda U 410 helezon olmalıdır.</w:t>
      </w:r>
    </w:p>
    <w:p w:rsidR="000D7670" w:rsidRPr="00795239" w:rsidRDefault="000D7670" w:rsidP="001F13D9">
      <w:pPr>
        <w:widowControl w:val="0"/>
        <w:jc w:val="both"/>
        <w:rPr>
          <w:bCs/>
          <w:sz w:val="22"/>
          <w:szCs w:val="22"/>
        </w:rPr>
      </w:pPr>
      <w:r w:rsidRPr="00795239">
        <w:rPr>
          <w:bCs/>
          <w:sz w:val="22"/>
          <w:szCs w:val="22"/>
        </w:rPr>
        <w:t xml:space="preserve">7 adet 400*600 mm ölçülerinde </w:t>
      </w:r>
      <w:proofErr w:type="spellStart"/>
      <w:r w:rsidRPr="00795239">
        <w:rPr>
          <w:bCs/>
          <w:sz w:val="22"/>
          <w:szCs w:val="22"/>
        </w:rPr>
        <w:t>pnömatik</w:t>
      </w:r>
      <w:proofErr w:type="spellEnd"/>
      <w:r w:rsidRPr="00795239">
        <w:rPr>
          <w:bCs/>
          <w:sz w:val="22"/>
          <w:szCs w:val="22"/>
        </w:rPr>
        <w:t xml:space="preserve"> sürgülü kapak olmalıdır.</w:t>
      </w:r>
    </w:p>
    <w:p w:rsidR="000D7670" w:rsidRPr="00795239" w:rsidRDefault="000D7670" w:rsidP="001F13D9">
      <w:pPr>
        <w:widowControl w:val="0"/>
        <w:jc w:val="both"/>
        <w:rPr>
          <w:bCs/>
          <w:sz w:val="22"/>
          <w:szCs w:val="22"/>
        </w:rPr>
      </w:pPr>
      <w:r w:rsidRPr="00795239">
        <w:rPr>
          <w:bCs/>
          <w:sz w:val="22"/>
          <w:szCs w:val="22"/>
        </w:rPr>
        <w:t xml:space="preserve">1 adet 13-18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19 m uzunluğunda U 410 helezon olmalıdır.</w:t>
      </w:r>
    </w:p>
    <w:p w:rsidR="000D7670" w:rsidRPr="00795239" w:rsidRDefault="000D7670" w:rsidP="001F13D9">
      <w:pPr>
        <w:widowControl w:val="0"/>
        <w:jc w:val="both"/>
        <w:rPr>
          <w:bCs/>
          <w:sz w:val="22"/>
          <w:szCs w:val="22"/>
        </w:rPr>
      </w:pPr>
      <w:r w:rsidRPr="00795239">
        <w:rPr>
          <w:bCs/>
          <w:sz w:val="22"/>
          <w:szCs w:val="22"/>
        </w:rPr>
        <w:t xml:space="preserve">1 adet 13-18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19 m uzunluğunda U 410 helezon olmalıdır.</w:t>
      </w:r>
    </w:p>
    <w:p w:rsidR="000D7670" w:rsidRPr="00795239" w:rsidRDefault="000D7670" w:rsidP="001F13D9">
      <w:pPr>
        <w:widowControl w:val="0"/>
        <w:jc w:val="both"/>
        <w:rPr>
          <w:bCs/>
          <w:sz w:val="22"/>
          <w:szCs w:val="22"/>
        </w:rPr>
      </w:pPr>
      <w:r w:rsidRPr="00795239">
        <w:rPr>
          <w:bCs/>
          <w:sz w:val="22"/>
          <w:szCs w:val="22"/>
        </w:rPr>
        <w:t xml:space="preserve">31 adet 400*600 mm ölçülerinde </w:t>
      </w:r>
      <w:proofErr w:type="spellStart"/>
      <w:r w:rsidRPr="00795239">
        <w:rPr>
          <w:bCs/>
          <w:sz w:val="22"/>
          <w:szCs w:val="22"/>
        </w:rPr>
        <w:t>pnömatik</w:t>
      </w:r>
      <w:proofErr w:type="spellEnd"/>
      <w:r w:rsidRPr="00795239">
        <w:rPr>
          <w:bCs/>
          <w:sz w:val="22"/>
          <w:szCs w:val="22"/>
        </w:rPr>
        <w:t xml:space="preserve"> sürgülü kapak olmalıdır.</w:t>
      </w:r>
    </w:p>
    <w:p w:rsidR="000D7670" w:rsidRPr="00795239" w:rsidRDefault="000D7670" w:rsidP="001F13D9">
      <w:pPr>
        <w:widowControl w:val="0"/>
        <w:jc w:val="both"/>
        <w:rPr>
          <w:b/>
          <w:bCs/>
          <w:sz w:val="22"/>
          <w:szCs w:val="22"/>
        </w:rPr>
      </w:pPr>
      <w:r w:rsidRPr="00795239">
        <w:rPr>
          <w:b/>
          <w:bCs/>
          <w:sz w:val="22"/>
          <w:szCs w:val="22"/>
        </w:rPr>
        <w:t>YARI MAMÜL TRANSFER ÜNİTESİ (1 TAKIM)</w:t>
      </w:r>
    </w:p>
    <w:p w:rsidR="000D7670" w:rsidRPr="00795239" w:rsidRDefault="000D7670" w:rsidP="001F13D9">
      <w:pPr>
        <w:widowControl w:val="0"/>
        <w:jc w:val="both"/>
        <w:rPr>
          <w:bCs/>
          <w:sz w:val="22"/>
          <w:szCs w:val="22"/>
        </w:rPr>
      </w:pPr>
      <w:r w:rsidRPr="00795239">
        <w:rPr>
          <w:bCs/>
          <w:sz w:val="22"/>
          <w:szCs w:val="22"/>
        </w:rPr>
        <w:t xml:space="preserve">1 adet 17 m3 dozaj kantar alt </w:t>
      </w:r>
      <w:proofErr w:type="spellStart"/>
      <w:r w:rsidRPr="00795239">
        <w:rPr>
          <w:bCs/>
          <w:sz w:val="22"/>
          <w:szCs w:val="22"/>
        </w:rPr>
        <w:t>bunkeri</w:t>
      </w:r>
      <w:proofErr w:type="spellEnd"/>
    </w:p>
    <w:p w:rsidR="000D7670" w:rsidRPr="00795239" w:rsidRDefault="000D7670" w:rsidP="001F13D9">
      <w:pPr>
        <w:widowControl w:val="0"/>
        <w:jc w:val="both"/>
        <w:rPr>
          <w:bCs/>
          <w:sz w:val="22"/>
          <w:szCs w:val="22"/>
        </w:rPr>
      </w:pPr>
      <w:r w:rsidRPr="00795239">
        <w:rPr>
          <w:bCs/>
          <w:sz w:val="22"/>
          <w:szCs w:val="22"/>
        </w:rPr>
        <w:t xml:space="preserve">1 adet 8,8 m3 dozaj kantar alt </w:t>
      </w:r>
      <w:proofErr w:type="spellStart"/>
      <w:r w:rsidRPr="00795239">
        <w:rPr>
          <w:bCs/>
          <w:sz w:val="22"/>
          <w:szCs w:val="22"/>
        </w:rPr>
        <w:t>bunkeri</w:t>
      </w:r>
      <w:proofErr w:type="spellEnd"/>
    </w:p>
    <w:p w:rsidR="000D7670" w:rsidRPr="00795239" w:rsidRDefault="000D7670" w:rsidP="001F13D9">
      <w:pPr>
        <w:widowControl w:val="0"/>
        <w:jc w:val="both"/>
        <w:rPr>
          <w:bCs/>
          <w:sz w:val="22"/>
          <w:szCs w:val="22"/>
        </w:rPr>
      </w:pPr>
      <w:r w:rsidRPr="00795239">
        <w:rPr>
          <w:bCs/>
          <w:sz w:val="22"/>
          <w:szCs w:val="22"/>
        </w:rPr>
        <w:t xml:space="preserve">1 adet 3-5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2,5 m uzunluğunda U 410 helezon olmalıdır.</w:t>
      </w:r>
    </w:p>
    <w:p w:rsidR="000D7670" w:rsidRPr="00795239" w:rsidRDefault="000D7670" w:rsidP="001F13D9">
      <w:pPr>
        <w:widowControl w:val="0"/>
        <w:jc w:val="both"/>
        <w:rPr>
          <w:bCs/>
          <w:sz w:val="22"/>
          <w:szCs w:val="22"/>
        </w:rPr>
      </w:pPr>
      <w:r w:rsidRPr="00795239">
        <w:rPr>
          <w:bCs/>
          <w:sz w:val="22"/>
          <w:szCs w:val="22"/>
        </w:rPr>
        <w:t xml:space="preserve">1 adet 3-5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2,5 m uzunluğunda U 410 helezon olmalıdır.</w:t>
      </w:r>
    </w:p>
    <w:p w:rsidR="000D7670" w:rsidRPr="00795239" w:rsidRDefault="000D7670" w:rsidP="001F13D9">
      <w:pPr>
        <w:widowControl w:val="0"/>
        <w:jc w:val="both"/>
        <w:rPr>
          <w:bCs/>
          <w:sz w:val="22"/>
          <w:szCs w:val="22"/>
        </w:rPr>
      </w:pPr>
      <w:r w:rsidRPr="00795239">
        <w:rPr>
          <w:bCs/>
          <w:sz w:val="22"/>
          <w:szCs w:val="22"/>
        </w:rPr>
        <w:t xml:space="preserve">1 adet 20-25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xml:space="preserve">, 30 m uzunluğunda, 350*400 mm ölçülerinde kovalı </w:t>
      </w:r>
      <w:proofErr w:type="spellStart"/>
      <w:r w:rsidRPr="00795239">
        <w:rPr>
          <w:bCs/>
          <w:sz w:val="22"/>
          <w:szCs w:val="22"/>
        </w:rPr>
        <w:t>elevatör</w:t>
      </w:r>
      <w:proofErr w:type="spellEnd"/>
      <w:r w:rsidRPr="00795239">
        <w:rPr>
          <w:bCs/>
          <w:sz w:val="22"/>
          <w:szCs w:val="22"/>
        </w:rPr>
        <w:t xml:space="preserve"> olmalıdır.</w:t>
      </w:r>
    </w:p>
    <w:p w:rsidR="000D7670" w:rsidRPr="00795239" w:rsidRDefault="000D7670" w:rsidP="001F13D9">
      <w:pPr>
        <w:widowControl w:val="0"/>
        <w:jc w:val="both"/>
        <w:rPr>
          <w:bCs/>
          <w:sz w:val="22"/>
          <w:szCs w:val="22"/>
        </w:rPr>
      </w:pPr>
      <w:r w:rsidRPr="00795239">
        <w:rPr>
          <w:bCs/>
          <w:sz w:val="22"/>
          <w:szCs w:val="22"/>
        </w:rPr>
        <w:t xml:space="preserve">1 adet 20-25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xml:space="preserve">, 30 m uzunluğunda, 350*400 mm ölçülerinde kovalı </w:t>
      </w:r>
      <w:proofErr w:type="spellStart"/>
      <w:r w:rsidRPr="00795239">
        <w:rPr>
          <w:bCs/>
          <w:sz w:val="22"/>
          <w:szCs w:val="22"/>
        </w:rPr>
        <w:t>elevatör</w:t>
      </w:r>
      <w:proofErr w:type="spellEnd"/>
      <w:r w:rsidRPr="00795239">
        <w:rPr>
          <w:bCs/>
          <w:sz w:val="22"/>
          <w:szCs w:val="22"/>
        </w:rPr>
        <w:t xml:space="preserve"> olmalıdır.</w:t>
      </w:r>
    </w:p>
    <w:p w:rsidR="000D7670" w:rsidRPr="00795239" w:rsidRDefault="000D7670" w:rsidP="001F13D9">
      <w:pPr>
        <w:widowControl w:val="0"/>
        <w:jc w:val="both"/>
        <w:rPr>
          <w:b/>
          <w:bCs/>
          <w:sz w:val="22"/>
          <w:szCs w:val="22"/>
        </w:rPr>
      </w:pPr>
      <w:r w:rsidRPr="00795239">
        <w:rPr>
          <w:b/>
          <w:bCs/>
          <w:sz w:val="22"/>
          <w:szCs w:val="22"/>
        </w:rPr>
        <w:t>MİKRO DOZAJLAMA TARTIM ÜNİTESİ (1 TAKIM)</w:t>
      </w:r>
    </w:p>
    <w:p w:rsidR="000D7670" w:rsidRPr="00795239" w:rsidRDefault="000D7670" w:rsidP="001F13D9">
      <w:pPr>
        <w:widowControl w:val="0"/>
        <w:jc w:val="both"/>
        <w:rPr>
          <w:bCs/>
          <w:sz w:val="22"/>
          <w:szCs w:val="22"/>
        </w:rPr>
      </w:pPr>
      <w:r w:rsidRPr="00795239">
        <w:rPr>
          <w:bCs/>
          <w:sz w:val="22"/>
          <w:szCs w:val="22"/>
        </w:rPr>
        <w:t xml:space="preserve">1 adet 3-5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6 m uzunluğunda U 200 helezon olmalıdır.</w:t>
      </w:r>
    </w:p>
    <w:p w:rsidR="000D7670" w:rsidRPr="00795239" w:rsidRDefault="000D7670" w:rsidP="001F13D9">
      <w:pPr>
        <w:widowControl w:val="0"/>
        <w:jc w:val="both"/>
        <w:rPr>
          <w:bCs/>
          <w:sz w:val="22"/>
          <w:szCs w:val="22"/>
        </w:rPr>
      </w:pPr>
      <w:r w:rsidRPr="00795239">
        <w:rPr>
          <w:bCs/>
          <w:sz w:val="22"/>
          <w:szCs w:val="22"/>
        </w:rPr>
        <w:t xml:space="preserve">1 adet 0,4 m3 hacimli </w:t>
      </w:r>
      <w:proofErr w:type="spellStart"/>
      <w:r w:rsidRPr="00795239">
        <w:rPr>
          <w:bCs/>
          <w:sz w:val="22"/>
          <w:szCs w:val="22"/>
        </w:rPr>
        <w:t>premiks</w:t>
      </w:r>
      <w:proofErr w:type="spellEnd"/>
      <w:r w:rsidRPr="00795239">
        <w:rPr>
          <w:bCs/>
          <w:sz w:val="22"/>
          <w:szCs w:val="22"/>
        </w:rPr>
        <w:t xml:space="preserve"> tartım kantar </w:t>
      </w:r>
      <w:proofErr w:type="spellStart"/>
      <w:r w:rsidRPr="00795239">
        <w:rPr>
          <w:bCs/>
          <w:sz w:val="22"/>
          <w:szCs w:val="22"/>
        </w:rPr>
        <w:t>bunkeri</w:t>
      </w:r>
      <w:proofErr w:type="spellEnd"/>
      <w:r w:rsidRPr="00795239">
        <w:rPr>
          <w:bCs/>
          <w:sz w:val="22"/>
          <w:szCs w:val="22"/>
        </w:rPr>
        <w:t xml:space="preserve"> </w:t>
      </w:r>
    </w:p>
    <w:p w:rsidR="000D7670" w:rsidRPr="00795239" w:rsidRDefault="000D7670" w:rsidP="001F13D9">
      <w:pPr>
        <w:widowControl w:val="0"/>
        <w:jc w:val="both"/>
        <w:rPr>
          <w:bCs/>
          <w:sz w:val="22"/>
          <w:szCs w:val="22"/>
        </w:rPr>
      </w:pPr>
      <w:r w:rsidRPr="00795239">
        <w:rPr>
          <w:bCs/>
          <w:sz w:val="22"/>
          <w:szCs w:val="22"/>
        </w:rPr>
        <w:t xml:space="preserve">1 adet 0,4 m3 hacimli </w:t>
      </w:r>
      <w:proofErr w:type="spellStart"/>
      <w:r w:rsidRPr="00795239">
        <w:rPr>
          <w:bCs/>
          <w:sz w:val="22"/>
          <w:szCs w:val="22"/>
        </w:rPr>
        <w:t>premiks</w:t>
      </w:r>
      <w:proofErr w:type="spellEnd"/>
      <w:r w:rsidRPr="00795239">
        <w:rPr>
          <w:bCs/>
          <w:sz w:val="22"/>
          <w:szCs w:val="22"/>
        </w:rPr>
        <w:t xml:space="preserve"> tartım kantar </w:t>
      </w:r>
      <w:proofErr w:type="spellStart"/>
      <w:r w:rsidRPr="00795239">
        <w:rPr>
          <w:bCs/>
          <w:sz w:val="22"/>
          <w:szCs w:val="22"/>
        </w:rPr>
        <w:t>bunkeri</w:t>
      </w:r>
      <w:proofErr w:type="spellEnd"/>
      <w:r w:rsidRPr="00795239">
        <w:rPr>
          <w:bCs/>
          <w:sz w:val="22"/>
          <w:szCs w:val="22"/>
        </w:rPr>
        <w:t xml:space="preserve"> </w:t>
      </w:r>
    </w:p>
    <w:p w:rsidR="000D7670" w:rsidRPr="00795239" w:rsidRDefault="000D7670" w:rsidP="001F13D9">
      <w:pPr>
        <w:widowControl w:val="0"/>
        <w:jc w:val="both"/>
        <w:rPr>
          <w:bCs/>
          <w:sz w:val="22"/>
          <w:szCs w:val="22"/>
        </w:rPr>
      </w:pPr>
      <w:r w:rsidRPr="00795239">
        <w:rPr>
          <w:bCs/>
          <w:sz w:val="22"/>
          <w:szCs w:val="22"/>
        </w:rPr>
        <w:t xml:space="preserve">1 adet 7-10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3 m uzunluğunda U 250 helezon olmalıdır.</w:t>
      </w:r>
    </w:p>
    <w:p w:rsidR="000D7670" w:rsidRPr="00795239" w:rsidRDefault="000D7670" w:rsidP="001F13D9">
      <w:pPr>
        <w:widowControl w:val="0"/>
        <w:jc w:val="both"/>
        <w:rPr>
          <w:b/>
          <w:bCs/>
          <w:sz w:val="22"/>
          <w:szCs w:val="22"/>
        </w:rPr>
      </w:pPr>
      <w:r w:rsidRPr="00795239">
        <w:rPr>
          <w:b/>
          <w:bCs/>
          <w:sz w:val="22"/>
          <w:szCs w:val="22"/>
        </w:rPr>
        <w:t>MAMÜL TRANSFER ÜNİTESİ (1 TAKIM)</w:t>
      </w:r>
    </w:p>
    <w:p w:rsidR="000D7670" w:rsidRPr="00795239" w:rsidRDefault="000D7670" w:rsidP="001F13D9">
      <w:pPr>
        <w:widowControl w:val="0"/>
        <w:jc w:val="both"/>
        <w:rPr>
          <w:bCs/>
          <w:sz w:val="22"/>
          <w:szCs w:val="22"/>
        </w:rPr>
      </w:pPr>
      <w:r w:rsidRPr="00795239">
        <w:rPr>
          <w:bCs/>
          <w:sz w:val="22"/>
          <w:szCs w:val="22"/>
        </w:rPr>
        <w:t xml:space="preserve">1 adet 6,5 m3 </w:t>
      </w:r>
      <w:proofErr w:type="gramStart"/>
      <w:r w:rsidRPr="00795239">
        <w:rPr>
          <w:bCs/>
          <w:sz w:val="22"/>
          <w:szCs w:val="22"/>
        </w:rPr>
        <w:t>mikser</w:t>
      </w:r>
      <w:proofErr w:type="gramEnd"/>
      <w:r w:rsidRPr="00795239">
        <w:rPr>
          <w:bCs/>
          <w:sz w:val="22"/>
          <w:szCs w:val="22"/>
        </w:rPr>
        <w:t xml:space="preserve"> alt </w:t>
      </w:r>
      <w:proofErr w:type="spellStart"/>
      <w:r w:rsidRPr="00795239">
        <w:rPr>
          <w:bCs/>
          <w:sz w:val="22"/>
          <w:szCs w:val="22"/>
        </w:rPr>
        <w:t>bunkeri</w:t>
      </w:r>
      <w:proofErr w:type="spellEnd"/>
    </w:p>
    <w:p w:rsidR="000D7670" w:rsidRPr="00795239" w:rsidRDefault="000D7670" w:rsidP="001F13D9">
      <w:pPr>
        <w:widowControl w:val="0"/>
        <w:jc w:val="both"/>
        <w:rPr>
          <w:bCs/>
          <w:sz w:val="22"/>
          <w:szCs w:val="22"/>
        </w:rPr>
      </w:pPr>
      <w:r w:rsidRPr="00795239">
        <w:rPr>
          <w:bCs/>
          <w:sz w:val="22"/>
          <w:szCs w:val="22"/>
        </w:rPr>
        <w:t xml:space="preserve">1 adet 5-8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5 m uzunluğunda U 410 helezon olmalıdır.</w:t>
      </w:r>
    </w:p>
    <w:p w:rsidR="000D7670" w:rsidRPr="00795239" w:rsidRDefault="000D7670" w:rsidP="001F13D9">
      <w:pPr>
        <w:widowControl w:val="0"/>
        <w:jc w:val="both"/>
        <w:rPr>
          <w:bCs/>
          <w:sz w:val="22"/>
          <w:szCs w:val="22"/>
        </w:rPr>
      </w:pPr>
      <w:r w:rsidRPr="00795239">
        <w:rPr>
          <w:bCs/>
          <w:sz w:val="22"/>
          <w:szCs w:val="22"/>
        </w:rPr>
        <w:t xml:space="preserve">1 adet 20-25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xml:space="preserve">, 35 m uzunluğunda, 350*400 mm ölçülerinde kovalı </w:t>
      </w:r>
      <w:proofErr w:type="spellStart"/>
      <w:r w:rsidRPr="00795239">
        <w:rPr>
          <w:bCs/>
          <w:sz w:val="22"/>
          <w:szCs w:val="22"/>
        </w:rPr>
        <w:t>elevatör</w:t>
      </w:r>
      <w:proofErr w:type="spellEnd"/>
      <w:r w:rsidRPr="00795239">
        <w:rPr>
          <w:bCs/>
          <w:sz w:val="22"/>
          <w:szCs w:val="22"/>
        </w:rPr>
        <w:t xml:space="preserve"> olmalıdır.</w:t>
      </w:r>
    </w:p>
    <w:p w:rsidR="000D7670" w:rsidRPr="00795239" w:rsidRDefault="000D7670" w:rsidP="001F13D9">
      <w:pPr>
        <w:widowControl w:val="0"/>
        <w:jc w:val="both"/>
        <w:rPr>
          <w:bCs/>
          <w:sz w:val="22"/>
          <w:szCs w:val="22"/>
        </w:rPr>
      </w:pPr>
      <w:r w:rsidRPr="00795239">
        <w:rPr>
          <w:bCs/>
          <w:sz w:val="22"/>
          <w:szCs w:val="22"/>
        </w:rPr>
        <w:lastRenderedPageBreak/>
        <w:t xml:space="preserve">1 adet 1400*2500 mm ölçülerinde </w:t>
      </w:r>
      <w:proofErr w:type="spellStart"/>
      <w:r w:rsidRPr="00795239">
        <w:rPr>
          <w:bCs/>
          <w:sz w:val="22"/>
          <w:szCs w:val="22"/>
        </w:rPr>
        <w:t>vibro</w:t>
      </w:r>
      <w:proofErr w:type="spellEnd"/>
      <w:r w:rsidRPr="00795239">
        <w:rPr>
          <w:bCs/>
          <w:sz w:val="22"/>
          <w:szCs w:val="22"/>
        </w:rPr>
        <w:t xml:space="preserve"> elek olmalıdır.</w:t>
      </w:r>
    </w:p>
    <w:p w:rsidR="000D7670" w:rsidRPr="00795239" w:rsidRDefault="000D7670" w:rsidP="001F13D9">
      <w:pPr>
        <w:widowControl w:val="0"/>
        <w:jc w:val="both"/>
        <w:rPr>
          <w:bCs/>
          <w:sz w:val="22"/>
          <w:szCs w:val="22"/>
        </w:rPr>
      </w:pPr>
      <w:r w:rsidRPr="00795239">
        <w:rPr>
          <w:bCs/>
          <w:sz w:val="22"/>
          <w:szCs w:val="22"/>
        </w:rPr>
        <w:t xml:space="preserve">1 adet 400*400 mm ölçülerinde 3 yollu </w:t>
      </w:r>
      <w:proofErr w:type="spellStart"/>
      <w:r w:rsidRPr="00795239">
        <w:rPr>
          <w:bCs/>
          <w:sz w:val="22"/>
          <w:szCs w:val="22"/>
        </w:rPr>
        <w:t>pnömatik</w:t>
      </w:r>
      <w:proofErr w:type="spellEnd"/>
      <w:r w:rsidRPr="00795239">
        <w:rPr>
          <w:bCs/>
          <w:sz w:val="22"/>
          <w:szCs w:val="22"/>
        </w:rPr>
        <w:t xml:space="preserve"> </w:t>
      </w:r>
      <w:proofErr w:type="spellStart"/>
      <w:r w:rsidRPr="00795239">
        <w:rPr>
          <w:bCs/>
          <w:sz w:val="22"/>
          <w:szCs w:val="22"/>
        </w:rPr>
        <w:t>klepe</w:t>
      </w:r>
      <w:proofErr w:type="spellEnd"/>
      <w:r w:rsidRPr="00795239">
        <w:rPr>
          <w:bCs/>
          <w:sz w:val="22"/>
          <w:szCs w:val="22"/>
        </w:rPr>
        <w:t xml:space="preserve"> olmalıdır.</w:t>
      </w:r>
    </w:p>
    <w:p w:rsidR="000D7670" w:rsidRPr="00795239" w:rsidRDefault="000D7670" w:rsidP="001F13D9">
      <w:pPr>
        <w:widowControl w:val="0"/>
        <w:jc w:val="both"/>
        <w:rPr>
          <w:bCs/>
          <w:sz w:val="22"/>
          <w:szCs w:val="22"/>
        </w:rPr>
      </w:pPr>
      <w:r w:rsidRPr="00795239">
        <w:rPr>
          <w:bCs/>
          <w:sz w:val="22"/>
          <w:szCs w:val="22"/>
        </w:rPr>
        <w:t xml:space="preserve">1 adet 10-15 </w:t>
      </w:r>
      <w:proofErr w:type="spellStart"/>
      <w:r w:rsidRPr="00795239">
        <w:rPr>
          <w:bCs/>
          <w:sz w:val="22"/>
          <w:szCs w:val="22"/>
        </w:rPr>
        <w:t>kw</w:t>
      </w:r>
      <w:proofErr w:type="spellEnd"/>
      <w:r w:rsidRPr="00795239">
        <w:rPr>
          <w:bCs/>
          <w:sz w:val="22"/>
          <w:szCs w:val="22"/>
        </w:rPr>
        <w:t xml:space="preserve"> güç </w:t>
      </w:r>
      <w:proofErr w:type="gramStart"/>
      <w:r w:rsidRPr="00795239">
        <w:rPr>
          <w:bCs/>
          <w:sz w:val="22"/>
          <w:szCs w:val="22"/>
        </w:rPr>
        <w:t>aralıklarında</w:t>
      </w:r>
      <w:proofErr w:type="gramEnd"/>
      <w:r w:rsidRPr="00795239">
        <w:rPr>
          <w:bCs/>
          <w:sz w:val="22"/>
          <w:szCs w:val="22"/>
        </w:rPr>
        <w:t>, 16 m uzunluğunda U 410 helezon olmalıdır.</w:t>
      </w:r>
    </w:p>
    <w:p w:rsidR="000D7670" w:rsidRPr="00374B99" w:rsidRDefault="000D7670" w:rsidP="001F13D9">
      <w:pPr>
        <w:widowControl w:val="0"/>
        <w:jc w:val="both"/>
        <w:rPr>
          <w:bCs/>
          <w:sz w:val="22"/>
          <w:szCs w:val="22"/>
        </w:rPr>
      </w:pPr>
      <w:r w:rsidRPr="00795239">
        <w:rPr>
          <w:bCs/>
          <w:sz w:val="22"/>
          <w:szCs w:val="22"/>
        </w:rPr>
        <w:t xml:space="preserve">19 adet 400*600 mm ölçülerinde </w:t>
      </w:r>
      <w:proofErr w:type="spellStart"/>
      <w:r w:rsidRPr="00795239">
        <w:rPr>
          <w:bCs/>
          <w:sz w:val="22"/>
          <w:szCs w:val="22"/>
        </w:rPr>
        <w:t>pnömatik</w:t>
      </w:r>
      <w:proofErr w:type="spellEnd"/>
      <w:r w:rsidRPr="00795239">
        <w:rPr>
          <w:bCs/>
          <w:sz w:val="22"/>
          <w:szCs w:val="22"/>
        </w:rPr>
        <w:t xml:space="preserve"> sürgülü kapak olmalıdır.</w:t>
      </w:r>
      <w:r w:rsidRPr="00374B99">
        <w:rPr>
          <w:bCs/>
          <w:sz w:val="22"/>
          <w:szCs w:val="22"/>
        </w:rPr>
        <w:t xml:space="preserve"> </w:t>
      </w:r>
    </w:p>
    <w:p w:rsidR="000D7670" w:rsidRPr="00374B99" w:rsidRDefault="000D7670" w:rsidP="001F13D9">
      <w:pPr>
        <w:widowControl w:val="0"/>
        <w:spacing w:before="80"/>
        <w:ind w:left="720" w:hanging="720"/>
        <w:rPr>
          <w:bCs/>
          <w:sz w:val="22"/>
          <w:szCs w:val="22"/>
        </w:rPr>
      </w:pPr>
    </w:p>
    <w:p w:rsidR="00760678" w:rsidRPr="00374B99" w:rsidRDefault="00760678" w:rsidP="001F13D9">
      <w:pPr>
        <w:widowControl w:val="0"/>
        <w:spacing w:before="80"/>
        <w:ind w:left="720" w:hanging="720"/>
        <w:rPr>
          <w:bCs/>
          <w:sz w:val="22"/>
          <w:szCs w:val="22"/>
        </w:rPr>
      </w:pPr>
      <w:r w:rsidRPr="00374B99">
        <w:rPr>
          <w:bCs/>
          <w:sz w:val="22"/>
          <w:szCs w:val="22"/>
        </w:rPr>
        <w:t>(III)</w:t>
      </w:r>
      <w:r w:rsidR="008224EA" w:rsidRPr="00374B99">
        <w:rPr>
          <w:bCs/>
          <w:sz w:val="22"/>
          <w:szCs w:val="22"/>
        </w:rPr>
        <w:t xml:space="preserve"> </w:t>
      </w:r>
      <w:r w:rsidRPr="00374B99">
        <w:rPr>
          <w:bCs/>
          <w:sz w:val="22"/>
          <w:szCs w:val="22"/>
        </w:rPr>
        <w:t xml:space="preserve">Performans değerleri </w:t>
      </w:r>
    </w:p>
    <w:p w:rsidR="00760678" w:rsidRPr="00374B99" w:rsidRDefault="00760678" w:rsidP="001F13D9">
      <w:pPr>
        <w:widowControl w:val="0"/>
        <w:spacing w:before="80"/>
        <w:jc w:val="both"/>
        <w:rPr>
          <w:bCs/>
          <w:sz w:val="22"/>
          <w:szCs w:val="22"/>
        </w:rPr>
      </w:pPr>
      <w:r w:rsidRPr="00374B99">
        <w:rPr>
          <w:bCs/>
          <w:sz w:val="22"/>
          <w:szCs w:val="22"/>
        </w:rPr>
        <w:t xml:space="preserve">Tedarikçi yukarıdaki şartlara uyacağını teyit eder </w:t>
      </w:r>
      <w:r w:rsidRPr="00374B99">
        <w:rPr>
          <w:bCs/>
          <w:i/>
          <w:sz w:val="22"/>
          <w:szCs w:val="22"/>
        </w:rPr>
        <w:t>{İstenen özelliklerden sapmalar olması durumunda, tedarikçi bunları liste halinde belirtecektir}</w:t>
      </w:r>
      <w:r w:rsidRPr="00374B99">
        <w:rPr>
          <w:bCs/>
          <w:sz w:val="22"/>
          <w:szCs w:val="22"/>
        </w:rPr>
        <w:tab/>
      </w:r>
    </w:p>
    <w:p w:rsidR="00760678" w:rsidRPr="00374B99" w:rsidRDefault="00EC6635" w:rsidP="001F13D9">
      <w:pPr>
        <w:widowControl w:val="0"/>
        <w:spacing w:before="80"/>
        <w:jc w:val="both"/>
        <w:rPr>
          <w:bCs/>
          <w:sz w:val="22"/>
          <w:szCs w:val="22"/>
        </w:rPr>
      </w:pPr>
      <w:r w:rsidRPr="00374B99">
        <w:rPr>
          <w:bCs/>
          <w:sz w:val="22"/>
          <w:szCs w:val="22"/>
        </w:rPr>
        <w:t>10</w:t>
      </w:r>
      <w:r w:rsidR="008224EA" w:rsidRPr="00374B99">
        <w:rPr>
          <w:bCs/>
          <w:sz w:val="22"/>
          <w:szCs w:val="22"/>
        </w:rPr>
        <w:t xml:space="preserve">. </w:t>
      </w:r>
      <w:r w:rsidR="00760678" w:rsidRPr="00374B99">
        <w:rPr>
          <w:bCs/>
          <w:sz w:val="22"/>
          <w:szCs w:val="22"/>
        </w:rPr>
        <w:t xml:space="preserve">Tedarikçinin Yükümlülüklerini Yerine Getirmemesi: Tedarikçi, Alıcının vereceği 21 günlük ihbarnameye rağmen, sipariş edilen malları yukarıda belirtilen temin kayıt ve şartlarına uygun olarak teslim edemezse, Alıcı, Tedarikçiye karşı herhangi bir yükümlülüğe girmeden Sipariş Emrini iptal edebilir. </w:t>
      </w:r>
    </w:p>
    <w:p w:rsidR="00760678" w:rsidRPr="00374B99" w:rsidRDefault="00760678" w:rsidP="001F13D9">
      <w:pPr>
        <w:widowControl w:val="0"/>
        <w:spacing w:before="80"/>
        <w:rPr>
          <w:bCs/>
          <w:sz w:val="22"/>
          <w:szCs w:val="22"/>
        </w:rPr>
      </w:pPr>
      <w:r w:rsidRPr="00374B99">
        <w:rPr>
          <w:bCs/>
          <w:sz w:val="22"/>
          <w:szCs w:val="22"/>
        </w:rPr>
        <w:t>TEDARİKÇİNİN ADI</w:t>
      </w:r>
      <w:r w:rsidRPr="00374B99">
        <w:rPr>
          <w:bCs/>
          <w:sz w:val="22"/>
          <w:szCs w:val="22"/>
        </w:rPr>
        <w:tab/>
      </w:r>
      <w:r w:rsidRPr="00374B99">
        <w:rPr>
          <w:bCs/>
          <w:sz w:val="22"/>
          <w:szCs w:val="22"/>
        </w:rPr>
        <w:tab/>
      </w:r>
    </w:p>
    <w:p w:rsidR="00760678" w:rsidRPr="00374B99" w:rsidRDefault="00760678" w:rsidP="001F13D9">
      <w:pPr>
        <w:widowControl w:val="0"/>
        <w:spacing w:before="80"/>
        <w:rPr>
          <w:bCs/>
          <w:sz w:val="22"/>
          <w:szCs w:val="22"/>
        </w:rPr>
      </w:pPr>
      <w:r w:rsidRPr="00374B99">
        <w:rPr>
          <w:bCs/>
          <w:sz w:val="22"/>
          <w:szCs w:val="22"/>
        </w:rPr>
        <w:t>Yetkili Kişinin İmzası</w:t>
      </w:r>
      <w:r w:rsidRPr="00374B99">
        <w:rPr>
          <w:bCs/>
          <w:sz w:val="22"/>
          <w:szCs w:val="22"/>
        </w:rPr>
        <w:tab/>
      </w:r>
    </w:p>
    <w:p w:rsidR="00760678" w:rsidRPr="00374B99" w:rsidRDefault="00760678" w:rsidP="001F13D9">
      <w:pPr>
        <w:widowControl w:val="0"/>
        <w:spacing w:before="80"/>
        <w:rPr>
          <w:bCs/>
          <w:sz w:val="22"/>
          <w:szCs w:val="22"/>
        </w:rPr>
      </w:pPr>
      <w:r w:rsidRPr="00374B99">
        <w:rPr>
          <w:bCs/>
          <w:sz w:val="22"/>
          <w:szCs w:val="22"/>
        </w:rPr>
        <w:t>Yer:</w:t>
      </w:r>
    </w:p>
    <w:p w:rsidR="00760678" w:rsidRPr="00A920B1" w:rsidRDefault="00760678" w:rsidP="001F13D9">
      <w:pPr>
        <w:widowControl w:val="0"/>
        <w:spacing w:before="80"/>
        <w:rPr>
          <w:sz w:val="22"/>
          <w:szCs w:val="22"/>
        </w:rPr>
      </w:pPr>
      <w:r w:rsidRPr="00374B99">
        <w:rPr>
          <w:bCs/>
          <w:sz w:val="22"/>
          <w:szCs w:val="22"/>
        </w:rPr>
        <w:t>Tarih:</w:t>
      </w:r>
      <w:r w:rsidRPr="00A920B1">
        <w:rPr>
          <w:bCs/>
          <w:sz w:val="22"/>
          <w:szCs w:val="22"/>
        </w:rPr>
        <w:tab/>
      </w:r>
    </w:p>
    <w:p w:rsidR="00EC6635" w:rsidRPr="00A920B1" w:rsidRDefault="00EC6635" w:rsidP="001F13D9">
      <w:pPr>
        <w:pStyle w:val="Balk1"/>
        <w:numPr>
          <w:ilvl w:val="0"/>
          <w:numId w:val="0"/>
        </w:numPr>
        <w:spacing w:before="80"/>
        <w:jc w:val="center"/>
        <w:rPr>
          <w:rFonts w:ascii="Times New Roman" w:hAnsi="Times New Roman" w:cs="Times New Roman"/>
          <w:sz w:val="22"/>
          <w:szCs w:val="22"/>
        </w:rPr>
      </w:pPr>
    </w:p>
    <w:p w:rsidR="00EC6635" w:rsidRPr="00A920B1" w:rsidRDefault="00EC6635" w:rsidP="001F13D9">
      <w:pPr>
        <w:spacing w:before="80"/>
        <w:rPr>
          <w:sz w:val="22"/>
          <w:szCs w:val="22"/>
        </w:rPr>
      </w:pPr>
    </w:p>
    <w:p w:rsidR="00EC6635" w:rsidRPr="00A920B1" w:rsidRDefault="00EC6635" w:rsidP="001F13D9">
      <w:pPr>
        <w:spacing w:before="80"/>
        <w:rPr>
          <w:sz w:val="22"/>
          <w:szCs w:val="22"/>
        </w:rPr>
      </w:pPr>
    </w:p>
    <w:p w:rsidR="00EC6635" w:rsidRPr="00A920B1" w:rsidRDefault="00EC6635" w:rsidP="001F13D9">
      <w:pPr>
        <w:pStyle w:val="Balk1"/>
        <w:numPr>
          <w:ilvl w:val="0"/>
          <w:numId w:val="0"/>
        </w:numPr>
        <w:spacing w:before="80"/>
        <w:jc w:val="center"/>
        <w:rPr>
          <w:rFonts w:ascii="Times New Roman" w:hAnsi="Times New Roman" w:cs="Times New Roman"/>
          <w:sz w:val="22"/>
          <w:szCs w:val="22"/>
        </w:rPr>
      </w:pPr>
    </w:p>
    <w:p w:rsidR="00A37B2A" w:rsidRPr="00A920B1" w:rsidRDefault="00A37B2A" w:rsidP="001F13D9">
      <w:pPr>
        <w:spacing w:before="80"/>
        <w:rPr>
          <w:sz w:val="22"/>
          <w:szCs w:val="22"/>
        </w:rPr>
      </w:pPr>
    </w:p>
    <w:p w:rsidR="00EC6635" w:rsidRPr="00A920B1" w:rsidRDefault="00EC6635" w:rsidP="001F13D9">
      <w:pPr>
        <w:pStyle w:val="Balk1"/>
        <w:numPr>
          <w:ilvl w:val="0"/>
          <w:numId w:val="0"/>
        </w:numPr>
        <w:spacing w:before="80"/>
        <w:jc w:val="center"/>
        <w:rPr>
          <w:rFonts w:ascii="Times New Roman" w:hAnsi="Times New Roman" w:cs="Times New Roman"/>
          <w:sz w:val="22"/>
          <w:szCs w:val="22"/>
        </w:rPr>
      </w:pPr>
    </w:p>
    <w:p w:rsidR="0009365B" w:rsidRPr="00A920B1" w:rsidRDefault="0009365B" w:rsidP="001F13D9">
      <w:pPr>
        <w:spacing w:before="80"/>
        <w:rPr>
          <w:sz w:val="22"/>
          <w:szCs w:val="22"/>
        </w:rPr>
      </w:pPr>
    </w:p>
    <w:p w:rsidR="0009365B" w:rsidRPr="00A920B1" w:rsidRDefault="0009365B" w:rsidP="001F13D9">
      <w:pPr>
        <w:spacing w:before="80"/>
        <w:rPr>
          <w:sz w:val="22"/>
          <w:szCs w:val="22"/>
        </w:rPr>
      </w:pPr>
    </w:p>
    <w:p w:rsidR="0009365B" w:rsidRPr="00A920B1" w:rsidRDefault="0009365B" w:rsidP="001F13D9">
      <w:pPr>
        <w:spacing w:before="80"/>
        <w:rPr>
          <w:sz w:val="22"/>
          <w:szCs w:val="22"/>
        </w:rPr>
      </w:pPr>
    </w:p>
    <w:p w:rsidR="00EC6635" w:rsidRPr="00A920B1" w:rsidRDefault="00EC6635" w:rsidP="001F13D9">
      <w:pPr>
        <w:pStyle w:val="Balk1"/>
        <w:numPr>
          <w:ilvl w:val="0"/>
          <w:numId w:val="0"/>
        </w:numPr>
        <w:spacing w:before="80"/>
        <w:jc w:val="center"/>
        <w:rPr>
          <w:rFonts w:ascii="Times New Roman" w:hAnsi="Times New Roman" w:cs="Times New Roman"/>
          <w:sz w:val="22"/>
          <w:szCs w:val="22"/>
        </w:rPr>
      </w:pPr>
    </w:p>
    <w:p w:rsidR="00EC6635" w:rsidRPr="00A920B1" w:rsidRDefault="00EC6635" w:rsidP="001F13D9">
      <w:pPr>
        <w:pStyle w:val="Balk1"/>
        <w:numPr>
          <w:ilvl w:val="0"/>
          <w:numId w:val="0"/>
        </w:numPr>
        <w:spacing w:before="80"/>
        <w:jc w:val="center"/>
        <w:rPr>
          <w:rFonts w:ascii="Times New Roman" w:hAnsi="Times New Roman" w:cs="Times New Roman"/>
          <w:sz w:val="22"/>
          <w:szCs w:val="22"/>
        </w:rPr>
      </w:pPr>
    </w:p>
    <w:p w:rsidR="00EC6635" w:rsidRPr="00A920B1" w:rsidRDefault="00EC6635" w:rsidP="001F13D9">
      <w:pPr>
        <w:pStyle w:val="Balk1"/>
        <w:numPr>
          <w:ilvl w:val="0"/>
          <w:numId w:val="0"/>
        </w:numPr>
        <w:spacing w:before="80"/>
        <w:jc w:val="center"/>
        <w:rPr>
          <w:rFonts w:ascii="Times New Roman" w:hAnsi="Times New Roman" w:cs="Times New Roman"/>
          <w:sz w:val="22"/>
          <w:szCs w:val="22"/>
        </w:rPr>
      </w:pPr>
    </w:p>
    <w:p w:rsidR="008224EA" w:rsidRPr="00A920B1" w:rsidRDefault="008224EA" w:rsidP="001F13D9">
      <w:pPr>
        <w:pStyle w:val="Balk1"/>
        <w:numPr>
          <w:ilvl w:val="0"/>
          <w:numId w:val="0"/>
        </w:numPr>
        <w:spacing w:before="80"/>
        <w:jc w:val="center"/>
        <w:rPr>
          <w:rFonts w:ascii="Times New Roman" w:hAnsi="Times New Roman" w:cs="Times New Roman"/>
          <w:sz w:val="22"/>
          <w:szCs w:val="22"/>
        </w:rPr>
      </w:pPr>
    </w:p>
    <w:p w:rsidR="008224EA" w:rsidRPr="00A920B1" w:rsidRDefault="008224EA" w:rsidP="001F13D9">
      <w:pPr>
        <w:pStyle w:val="Balk1"/>
        <w:numPr>
          <w:ilvl w:val="0"/>
          <w:numId w:val="0"/>
        </w:numPr>
        <w:spacing w:before="80"/>
        <w:jc w:val="center"/>
        <w:rPr>
          <w:rFonts w:ascii="Times New Roman" w:hAnsi="Times New Roman" w:cs="Times New Roman"/>
          <w:sz w:val="22"/>
          <w:szCs w:val="22"/>
        </w:rPr>
      </w:pPr>
    </w:p>
    <w:p w:rsidR="008224EA" w:rsidRPr="00A920B1" w:rsidRDefault="008224EA" w:rsidP="001F13D9">
      <w:pPr>
        <w:pStyle w:val="Balk1"/>
        <w:numPr>
          <w:ilvl w:val="0"/>
          <w:numId w:val="0"/>
        </w:numPr>
        <w:spacing w:before="80"/>
        <w:jc w:val="center"/>
        <w:rPr>
          <w:rFonts w:ascii="Times New Roman" w:hAnsi="Times New Roman" w:cs="Times New Roman"/>
          <w:sz w:val="22"/>
          <w:szCs w:val="22"/>
        </w:rPr>
      </w:pPr>
    </w:p>
    <w:p w:rsidR="008224EA" w:rsidRPr="00A920B1" w:rsidRDefault="008224EA" w:rsidP="001F13D9">
      <w:pPr>
        <w:pStyle w:val="Balk1"/>
        <w:numPr>
          <w:ilvl w:val="0"/>
          <w:numId w:val="0"/>
        </w:numPr>
        <w:spacing w:before="80"/>
        <w:jc w:val="center"/>
        <w:rPr>
          <w:rFonts w:ascii="Times New Roman" w:hAnsi="Times New Roman" w:cs="Times New Roman"/>
          <w:sz w:val="22"/>
          <w:szCs w:val="22"/>
        </w:rPr>
      </w:pPr>
    </w:p>
    <w:p w:rsidR="008224EA" w:rsidRPr="00A920B1" w:rsidRDefault="008224EA" w:rsidP="001F13D9">
      <w:pPr>
        <w:pStyle w:val="Balk1"/>
        <w:numPr>
          <w:ilvl w:val="0"/>
          <w:numId w:val="0"/>
        </w:numPr>
        <w:spacing w:before="80"/>
        <w:jc w:val="center"/>
        <w:rPr>
          <w:rFonts w:ascii="Times New Roman" w:hAnsi="Times New Roman" w:cs="Times New Roman"/>
          <w:sz w:val="22"/>
          <w:szCs w:val="22"/>
        </w:rPr>
      </w:pPr>
    </w:p>
    <w:p w:rsidR="008224EA" w:rsidRPr="00A920B1" w:rsidRDefault="008224EA" w:rsidP="001F13D9">
      <w:pPr>
        <w:pStyle w:val="Balk1"/>
        <w:numPr>
          <w:ilvl w:val="0"/>
          <w:numId w:val="0"/>
        </w:numPr>
        <w:spacing w:before="80"/>
        <w:jc w:val="center"/>
        <w:rPr>
          <w:rFonts w:ascii="Times New Roman" w:hAnsi="Times New Roman" w:cs="Times New Roman"/>
          <w:sz w:val="22"/>
          <w:szCs w:val="22"/>
        </w:rPr>
      </w:pPr>
    </w:p>
    <w:p w:rsidR="008224EA" w:rsidRPr="00A920B1" w:rsidRDefault="008224EA" w:rsidP="001F13D9">
      <w:pPr>
        <w:pStyle w:val="Balk1"/>
        <w:numPr>
          <w:ilvl w:val="0"/>
          <w:numId w:val="0"/>
        </w:numPr>
        <w:spacing w:before="80"/>
        <w:jc w:val="center"/>
        <w:rPr>
          <w:rFonts w:ascii="Times New Roman" w:hAnsi="Times New Roman" w:cs="Times New Roman"/>
          <w:sz w:val="22"/>
          <w:szCs w:val="22"/>
        </w:rPr>
      </w:pPr>
    </w:p>
    <w:p w:rsidR="008224EA" w:rsidRPr="00A920B1" w:rsidRDefault="008224EA" w:rsidP="001F13D9">
      <w:pPr>
        <w:pStyle w:val="Balk1"/>
        <w:numPr>
          <w:ilvl w:val="0"/>
          <w:numId w:val="0"/>
        </w:numPr>
        <w:spacing w:before="80"/>
        <w:jc w:val="center"/>
        <w:rPr>
          <w:rFonts w:ascii="Times New Roman" w:hAnsi="Times New Roman" w:cs="Times New Roman"/>
          <w:sz w:val="22"/>
          <w:szCs w:val="22"/>
        </w:rPr>
      </w:pPr>
    </w:p>
    <w:p w:rsidR="008224EA" w:rsidRPr="00A920B1" w:rsidRDefault="008224EA" w:rsidP="001F13D9">
      <w:pPr>
        <w:spacing w:before="80"/>
        <w:rPr>
          <w:b/>
          <w:bCs/>
          <w:sz w:val="22"/>
          <w:szCs w:val="22"/>
        </w:rPr>
      </w:pPr>
      <w:r w:rsidRPr="00A920B1">
        <w:rPr>
          <w:sz w:val="22"/>
          <w:szCs w:val="22"/>
        </w:rPr>
        <w:br w:type="page"/>
      </w:r>
    </w:p>
    <w:p w:rsidR="00760678" w:rsidRPr="00A920B1" w:rsidRDefault="00760678" w:rsidP="001F13D9">
      <w:pPr>
        <w:pStyle w:val="Balk1"/>
        <w:numPr>
          <w:ilvl w:val="0"/>
          <w:numId w:val="0"/>
        </w:numPr>
        <w:spacing w:before="80"/>
        <w:jc w:val="center"/>
        <w:rPr>
          <w:rFonts w:ascii="Times New Roman" w:hAnsi="Times New Roman" w:cs="Times New Roman"/>
          <w:sz w:val="22"/>
          <w:szCs w:val="22"/>
        </w:rPr>
      </w:pPr>
      <w:r w:rsidRPr="00A920B1">
        <w:rPr>
          <w:rFonts w:ascii="Times New Roman" w:hAnsi="Times New Roman" w:cs="Times New Roman"/>
          <w:sz w:val="22"/>
          <w:szCs w:val="22"/>
        </w:rPr>
        <w:lastRenderedPageBreak/>
        <w:t>Ek1.b-d: Değerlendirme Formu (Mal Alımları)</w:t>
      </w:r>
    </w:p>
    <w:p w:rsidR="00760678" w:rsidRPr="00A920B1" w:rsidRDefault="00760678" w:rsidP="001F13D9">
      <w:pPr>
        <w:widowControl w:val="0"/>
        <w:spacing w:before="80"/>
        <w:jc w:val="center"/>
        <w:rPr>
          <w:sz w:val="22"/>
          <w:szCs w:val="22"/>
        </w:rPr>
      </w:pPr>
    </w:p>
    <w:p w:rsidR="00760678" w:rsidRPr="00374B99" w:rsidRDefault="00760678" w:rsidP="001F13D9">
      <w:pPr>
        <w:pStyle w:val="ListeParagraf"/>
        <w:widowControl w:val="0"/>
        <w:numPr>
          <w:ilvl w:val="0"/>
          <w:numId w:val="3"/>
        </w:numPr>
        <w:tabs>
          <w:tab w:val="left" w:pos="284"/>
        </w:tabs>
        <w:spacing w:before="80"/>
        <w:rPr>
          <w:sz w:val="22"/>
          <w:szCs w:val="22"/>
        </w:rPr>
      </w:pPr>
      <w:r w:rsidRPr="00374B99">
        <w:rPr>
          <w:sz w:val="22"/>
          <w:szCs w:val="22"/>
        </w:rPr>
        <w:t>Projenin Adı:</w:t>
      </w:r>
      <w:r w:rsidR="000D7670" w:rsidRPr="00374B99">
        <w:rPr>
          <w:sz w:val="22"/>
          <w:szCs w:val="22"/>
        </w:rPr>
        <w:t xml:space="preserve"> Balcılar Teknoloji Yenileme Projesi</w:t>
      </w:r>
    </w:p>
    <w:p w:rsidR="00760678" w:rsidRPr="00374B99" w:rsidRDefault="00760678" w:rsidP="001F13D9">
      <w:pPr>
        <w:pStyle w:val="ListeParagraf"/>
        <w:widowControl w:val="0"/>
        <w:numPr>
          <w:ilvl w:val="0"/>
          <w:numId w:val="3"/>
        </w:numPr>
        <w:tabs>
          <w:tab w:val="left" w:pos="284"/>
        </w:tabs>
        <w:spacing w:before="80"/>
        <w:rPr>
          <w:sz w:val="22"/>
          <w:szCs w:val="22"/>
        </w:rPr>
      </w:pPr>
      <w:r w:rsidRPr="00374B99">
        <w:rPr>
          <w:sz w:val="22"/>
          <w:szCs w:val="22"/>
        </w:rPr>
        <w:t>Uygulayıcı Kurum:</w:t>
      </w:r>
      <w:r w:rsidR="000D7670" w:rsidRPr="00374B99">
        <w:rPr>
          <w:sz w:val="22"/>
          <w:szCs w:val="22"/>
        </w:rPr>
        <w:t xml:space="preserve"> Balcılar Yem Sanayi ve Ticaret Limited Şirketi</w:t>
      </w:r>
    </w:p>
    <w:p w:rsidR="00760678" w:rsidRPr="00374B99" w:rsidRDefault="00760678" w:rsidP="001F13D9">
      <w:pPr>
        <w:pStyle w:val="ListeParagraf"/>
        <w:widowControl w:val="0"/>
        <w:numPr>
          <w:ilvl w:val="0"/>
          <w:numId w:val="3"/>
        </w:numPr>
        <w:tabs>
          <w:tab w:val="left" w:pos="284"/>
        </w:tabs>
        <w:spacing w:before="80"/>
        <w:ind w:left="708" w:hanging="705"/>
        <w:rPr>
          <w:sz w:val="22"/>
          <w:szCs w:val="22"/>
        </w:rPr>
      </w:pPr>
      <w:r w:rsidRPr="00374B99">
        <w:rPr>
          <w:sz w:val="22"/>
          <w:szCs w:val="22"/>
        </w:rPr>
        <w:t>Tedarik Edilecek Ürünlerin Ayrıntıları</w:t>
      </w:r>
      <w:r w:rsidR="008224EA" w:rsidRPr="00374B99">
        <w:rPr>
          <w:sz w:val="22"/>
          <w:szCs w:val="22"/>
        </w:rPr>
        <w:t>:</w:t>
      </w:r>
      <w:r w:rsidRPr="00374B99">
        <w:rPr>
          <w:sz w:val="22"/>
          <w:szCs w:val="22"/>
        </w:rPr>
        <w:t xml:space="preserve">      </w:t>
      </w:r>
    </w:p>
    <w:tbl>
      <w:tblPr>
        <w:tblStyle w:val="TabloKlavuzu"/>
        <w:tblW w:w="0" w:type="auto"/>
        <w:tblInd w:w="108" w:type="dxa"/>
        <w:tblLook w:val="04A0" w:firstRow="1" w:lastRow="0" w:firstColumn="1" w:lastColumn="0" w:noHBand="0" w:noVBand="1"/>
      </w:tblPr>
      <w:tblGrid>
        <w:gridCol w:w="485"/>
        <w:gridCol w:w="4170"/>
        <w:gridCol w:w="990"/>
        <w:gridCol w:w="990"/>
      </w:tblGrid>
      <w:tr w:rsidR="008224EA" w:rsidRPr="00374B99" w:rsidTr="000D7670">
        <w:tc>
          <w:tcPr>
            <w:tcW w:w="485" w:type="dxa"/>
          </w:tcPr>
          <w:p w:rsidR="008224EA" w:rsidRPr="00374B99" w:rsidRDefault="008224EA" w:rsidP="001F13D9">
            <w:pPr>
              <w:widowControl w:val="0"/>
              <w:tabs>
                <w:tab w:val="left" w:pos="284"/>
              </w:tabs>
              <w:spacing w:before="80"/>
              <w:jc w:val="center"/>
              <w:rPr>
                <w:sz w:val="22"/>
                <w:szCs w:val="22"/>
              </w:rPr>
            </w:pPr>
            <w:proofErr w:type="spellStart"/>
            <w:r w:rsidRPr="00374B99">
              <w:rPr>
                <w:sz w:val="22"/>
                <w:szCs w:val="22"/>
              </w:rPr>
              <w:t>Sn</w:t>
            </w:r>
            <w:proofErr w:type="spellEnd"/>
          </w:p>
        </w:tc>
        <w:tc>
          <w:tcPr>
            <w:tcW w:w="4170" w:type="dxa"/>
          </w:tcPr>
          <w:p w:rsidR="008224EA" w:rsidRPr="00374B99" w:rsidRDefault="008224EA" w:rsidP="001F13D9">
            <w:pPr>
              <w:widowControl w:val="0"/>
              <w:tabs>
                <w:tab w:val="left" w:pos="284"/>
              </w:tabs>
              <w:spacing w:before="80"/>
              <w:jc w:val="center"/>
              <w:rPr>
                <w:sz w:val="22"/>
                <w:szCs w:val="22"/>
              </w:rPr>
            </w:pPr>
            <w:r w:rsidRPr="00374B99">
              <w:rPr>
                <w:sz w:val="22"/>
                <w:szCs w:val="22"/>
              </w:rPr>
              <w:t>Malın Cinsi/ Kalem No.</w:t>
            </w:r>
          </w:p>
        </w:tc>
        <w:tc>
          <w:tcPr>
            <w:tcW w:w="990" w:type="dxa"/>
          </w:tcPr>
          <w:p w:rsidR="008224EA" w:rsidRPr="00374B99" w:rsidRDefault="008224EA" w:rsidP="001F13D9">
            <w:pPr>
              <w:widowControl w:val="0"/>
              <w:tabs>
                <w:tab w:val="left" w:pos="284"/>
              </w:tabs>
              <w:spacing w:before="80"/>
              <w:jc w:val="center"/>
              <w:rPr>
                <w:sz w:val="22"/>
                <w:szCs w:val="22"/>
              </w:rPr>
            </w:pPr>
            <w:r w:rsidRPr="00374B99">
              <w:rPr>
                <w:sz w:val="22"/>
                <w:szCs w:val="22"/>
              </w:rPr>
              <w:t>Miktar</w:t>
            </w:r>
          </w:p>
        </w:tc>
        <w:tc>
          <w:tcPr>
            <w:tcW w:w="990" w:type="dxa"/>
          </w:tcPr>
          <w:p w:rsidR="008224EA" w:rsidRPr="00374B99" w:rsidRDefault="008224EA" w:rsidP="001F13D9">
            <w:pPr>
              <w:widowControl w:val="0"/>
              <w:tabs>
                <w:tab w:val="left" w:pos="284"/>
              </w:tabs>
              <w:spacing w:before="80"/>
              <w:jc w:val="center"/>
              <w:rPr>
                <w:sz w:val="22"/>
                <w:szCs w:val="22"/>
              </w:rPr>
            </w:pPr>
            <w:r w:rsidRPr="00374B99">
              <w:rPr>
                <w:sz w:val="22"/>
                <w:szCs w:val="22"/>
              </w:rPr>
              <w:t>Birim</w:t>
            </w:r>
          </w:p>
        </w:tc>
      </w:tr>
      <w:tr w:rsidR="000D7670" w:rsidRPr="00374B99" w:rsidTr="000D7670">
        <w:tc>
          <w:tcPr>
            <w:tcW w:w="485" w:type="dxa"/>
          </w:tcPr>
          <w:p w:rsidR="000D7670" w:rsidRPr="00374B99" w:rsidRDefault="000D7670" w:rsidP="001F13D9">
            <w:pPr>
              <w:widowControl w:val="0"/>
              <w:tabs>
                <w:tab w:val="left" w:pos="284"/>
              </w:tabs>
              <w:spacing w:before="80"/>
              <w:jc w:val="center"/>
              <w:rPr>
                <w:sz w:val="22"/>
                <w:szCs w:val="22"/>
              </w:rPr>
            </w:pPr>
            <w:r w:rsidRPr="00374B99">
              <w:rPr>
                <w:sz w:val="22"/>
                <w:szCs w:val="22"/>
              </w:rPr>
              <w:t>1</w:t>
            </w:r>
          </w:p>
        </w:tc>
        <w:tc>
          <w:tcPr>
            <w:tcW w:w="4170" w:type="dxa"/>
          </w:tcPr>
          <w:p w:rsidR="000D7670" w:rsidRPr="00374B99" w:rsidRDefault="000D7670" w:rsidP="001F13D9">
            <w:pPr>
              <w:widowControl w:val="0"/>
              <w:tabs>
                <w:tab w:val="left" w:pos="284"/>
              </w:tabs>
              <w:spacing w:before="80"/>
              <w:rPr>
                <w:sz w:val="22"/>
                <w:szCs w:val="22"/>
              </w:rPr>
            </w:pPr>
            <w:r w:rsidRPr="00374B99">
              <w:rPr>
                <w:sz w:val="22"/>
                <w:szCs w:val="22"/>
              </w:rPr>
              <w:t>Hammadde Stok Silo Dolum Ünitesi</w:t>
            </w:r>
          </w:p>
        </w:tc>
        <w:tc>
          <w:tcPr>
            <w:tcW w:w="990" w:type="dxa"/>
          </w:tcPr>
          <w:p w:rsidR="000D7670" w:rsidRPr="00374B99" w:rsidRDefault="000D7670" w:rsidP="001F13D9">
            <w:pPr>
              <w:widowControl w:val="0"/>
              <w:tabs>
                <w:tab w:val="left" w:pos="284"/>
              </w:tabs>
              <w:spacing w:before="80"/>
              <w:jc w:val="center"/>
              <w:rPr>
                <w:sz w:val="22"/>
                <w:szCs w:val="22"/>
              </w:rPr>
            </w:pPr>
            <w:r w:rsidRPr="00374B99">
              <w:rPr>
                <w:sz w:val="22"/>
                <w:szCs w:val="22"/>
              </w:rPr>
              <w:t>1</w:t>
            </w:r>
          </w:p>
        </w:tc>
        <w:tc>
          <w:tcPr>
            <w:tcW w:w="990" w:type="dxa"/>
          </w:tcPr>
          <w:p w:rsidR="000D7670" w:rsidRPr="00374B99" w:rsidRDefault="000D7670" w:rsidP="001F13D9">
            <w:pPr>
              <w:widowControl w:val="0"/>
              <w:tabs>
                <w:tab w:val="left" w:pos="284"/>
              </w:tabs>
              <w:spacing w:before="80"/>
              <w:jc w:val="center"/>
              <w:rPr>
                <w:sz w:val="22"/>
                <w:szCs w:val="22"/>
              </w:rPr>
            </w:pPr>
            <w:r w:rsidRPr="00374B99">
              <w:rPr>
                <w:sz w:val="22"/>
                <w:szCs w:val="22"/>
              </w:rPr>
              <w:t>Takım</w:t>
            </w:r>
          </w:p>
        </w:tc>
      </w:tr>
      <w:tr w:rsidR="000D7670" w:rsidRPr="00374B99" w:rsidTr="000D7670">
        <w:tc>
          <w:tcPr>
            <w:tcW w:w="485" w:type="dxa"/>
          </w:tcPr>
          <w:p w:rsidR="000D7670" w:rsidRPr="00374B99" w:rsidRDefault="000D7670" w:rsidP="001F13D9">
            <w:pPr>
              <w:widowControl w:val="0"/>
              <w:tabs>
                <w:tab w:val="left" w:pos="284"/>
              </w:tabs>
              <w:spacing w:before="80"/>
              <w:jc w:val="center"/>
              <w:rPr>
                <w:sz w:val="22"/>
                <w:szCs w:val="22"/>
              </w:rPr>
            </w:pPr>
            <w:r w:rsidRPr="00374B99">
              <w:rPr>
                <w:sz w:val="22"/>
                <w:szCs w:val="22"/>
              </w:rPr>
              <w:t>2</w:t>
            </w:r>
          </w:p>
        </w:tc>
        <w:tc>
          <w:tcPr>
            <w:tcW w:w="4170" w:type="dxa"/>
          </w:tcPr>
          <w:p w:rsidR="000D7670" w:rsidRPr="00374B99" w:rsidRDefault="000D7670" w:rsidP="001F13D9">
            <w:pPr>
              <w:widowControl w:val="0"/>
              <w:tabs>
                <w:tab w:val="left" w:pos="284"/>
              </w:tabs>
              <w:spacing w:before="80"/>
              <w:rPr>
                <w:sz w:val="22"/>
                <w:szCs w:val="22"/>
              </w:rPr>
            </w:pPr>
            <w:r w:rsidRPr="00374B99">
              <w:rPr>
                <w:sz w:val="22"/>
                <w:szCs w:val="22"/>
              </w:rPr>
              <w:t xml:space="preserve">Hammadde </w:t>
            </w:r>
            <w:proofErr w:type="spellStart"/>
            <w:r w:rsidRPr="00374B99">
              <w:rPr>
                <w:sz w:val="22"/>
                <w:szCs w:val="22"/>
              </w:rPr>
              <w:t>Dozajlama</w:t>
            </w:r>
            <w:proofErr w:type="spellEnd"/>
            <w:r w:rsidRPr="00374B99">
              <w:rPr>
                <w:sz w:val="22"/>
                <w:szCs w:val="22"/>
              </w:rPr>
              <w:t xml:space="preserve"> Silo Dolum Ünitesi </w:t>
            </w:r>
          </w:p>
        </w:tc>
        <w:tc>
          <w:tcPr>
            <w:tcW w:w="990" w:type="dxa"/>
          </w:tcPr>
          <w:p w:rsidR="000D7670" w:rsidRPr="00374B99" w:rsidRDefault="000D7670" w:rsidP="001F13D9">
            <w:pPr>
              <w:widowControl w:val="0"/>
              <w:tabs>
                <w:tab w:val="left" w:pos="284"/>
              </w:tabs>
              <w:spacing w:before="80"/>
              <w:jc w:val="center"/>
              <w:rPr>
                <w:sz w:val="22"/>
                <w:szCs w:val="22"/>
              </w:rPr>
            </w:pPr>
            <w:r w:rsidRPr="00374B99">
              <w:rPr>
                <w:sz w:val="22"/>
                <w:szCs w:val="22"/>
              </w:rPr>
              <w:t>1</w:t>
            </w:r>
          </w:p>
        </w:tc>
        <w:tc>
          <w:tcPr>
            <w:tcW w:w="990" w:type="dxa"/>
          </w:tcPr>
          <w:p w:rsidR="000D7670" w:rsidRPr="00374B99" w:rsidRDefault="000D7670" w:rsidP="001F13D9">
            <w:pPr>
              <w:widowControl w:val="0"/>
              <w:tabs>
                <w:tab w:val="left" w:pos="284"/>
              </w:tabs>
              <w:spacing w:before="80"/>
              <w:jc w:val="center"/>
              <w:rPr>
                <w:sz w:val="22"/>
                <w:szCs w:val="22"/>
              </w:rPr>
            </w:pPr>
            <w:r w:rsidRPr="00374B99">
              <w:rPr>
                <w:sz w:val="22"/>
                <w:szCs w:val="22"/>
              </w:rPr>
              <w:t>Takım</w:t>
            </w:r>
          </w:p>
        </w:tc>
      </w:tr>
      <w:tr w:rsidR="000D7670" w:rsidRPr="00374B99" w:rsidTr="000D7670">
        <w:tc>
          <w:tcPr>
            <w:tcW w:w="485" w:type="dxa"/>
          </w:tcPr>
          <w:p w:rsidR="000D7670" w:rsidRPr="00374B99" w:rsidRDefault="000D7670" w:rsidP="001F13D9">
            <w:pPr>
              <w:widowControl w:val="0"/>
              <w:tabs>
                <w:tab w:val="left" w:pos="284"/>
              </w:tabs>
              <w:spacing w:before="80"/>
              <w:jc w:val="center"/>
              <w:rPr>
                <w:sz w:val="22"/>
                <w:szCs w:val="22"/>
              </w:rPr>
            </w:pPr>
            <w:r w:rsidRPr="00374B99">
              <w:rPr>
                <w:sz w:val="22"/>
                <w:szCs w:val="22"/>
              </w:rPr>
              <w:t>3</w:t>
            </w:r>
          </w:p>
        </w:tc>
        <w:tc>
          <w:tcPr>
            <w:tcW w:w="4170" w:type="dxa"/>
          </w:tcPr>
          <w:p w:rsidR="000D7670" w:rsidRPr="00374B99" w:rsidRDefault="000D7670" w:rsidP="001F13D9">
            <w:pPr>
              <w:widowControl w:val="0"/>
              <w:tabs>
                <w:tab w:val="left" w:pos="284"/>
              </w:tabs>
              <w:spacing w:before="80"/>
              <w:rPr>
                <w:sz w:val="22"/>
                <w:szCs w:val="22"/>
              </w:rPr>
            </w:pPr>
            <w:r w:rsidRPr="00374B99">
              <w:rPr>
                <w:sz w:val="22"/>
                <w:szCs w:val="22"/>
              </w:rPr>
              <w:t xml:space="preserve">Yarı </w:t>
            </w:r>
            <w:proofErr w:type="spellStart"/>
            <w:r w:rsidRPr="00374B99">
              <w:rPr>
                <w:sz w:val="22"/>
                <w:szCs w:val="22"/>
              </w:rPr>
              <w:t>Mamül</w:t>
            </w:r>
            <w:proofErr w:type="spellEnd"/>
            <w:r w:rsidRPr="00374B99">
              <w:rPr>
                <w:sz w:val="22"/>
                <w:szCs w:val="22"/>
              </w:rPr>
              <w:t xml:space="preserve"> Transfer Ünitesi </w:t>
            </w:r>
          </w:p>
        </w:tc>
        <w:tc>
          <w:tcPr>
            <w:tcW w:w="990" w:type="dxa"/>
          </w:tcPr>
          <w:p w:rsidR="000D7670" w:rsidRPr="00374B99" w:rsidRDefault="000D7670" w:rsidP="001F13D9">
            <w:pPr>
              <w:widowControl w:val="0"/>
              <w:tabs>
                <w:tab w:val="left" w:pos="284"/>
              </w:tabs>
              <w:spacing w:before="80"/>
              <w:jc w:val="center"/>
              <w:rPr>
                <w:sz w:val="22"/>
                <w:szCs w:val="22"/>
              </w:rPr>
            </w:pPr>
            <w:r w:rsidRPr="00374B99">
              <w:rPr>
                <w:sz w:val="22"/>
                <w:szCs w:val="22"/>
              </w:rPr>
              <w:t>1</w:t>
            </w:r>
          </w:p>
        </w:tc>
        <w:tc>
          <w:tcPr>
            <w:tcW w:w="990" w:type="dxa"/>
          </w:tcPr>
          <w:p w:rsidR="000D7670" w:rsidRPr="00374B99" w:rsidRDefault="000D7670" w:rsidP="001F13D9">
            <w:pPr>
              <w:widowControl w:val="0"/>
              <w:tabs>
                <w:tab w:val="left" w:pos="284"/>
              </w:tabs>
              <w:spacing w:before="80"/>
              <w:jc w:val="center"/>
              <w:rPr>
                <w:sz w:val="22"/>
                <w:szCs w:val="22"/>
              </w:rPr>
            </w:pPr>
            <w:r w:rsidRPr="00374B99">
              <w:rPr>
                <w:sz w:val="22"/>
                <w:szCs w:val="22"/>
              </w:rPr>
              <w:t>Takım</w:t>
            </w:r>
          </w:p>
        </w:tc>
      </w:tr>
      <w:tr w:rsidR="000D7670" w:rsidRPr="00374B99" w:rsidTr="000D7670">
        <w:tc>
          <w:tcPr>
            <w:tcW w:w="485" w:type="dxa"/>
          </w:tcPr>
          <w:p w:rsidR="000D7670" w:rsidRPr="00374B99" w:rsidRDefault="000D7670" w:rsidP="001F13D9">
            <w:pPr>
              <w:widowControl w:val="0"/>
              <w:tabs>
                <w:tab w:val="left" w:pos="284"/>
              </w:tabs>
              <w:spacing w:before="80"/>
              <w:jc w:val="center"/>
              <w:rPr>
                <w:sz w:val="22"/>
                <w:szCs w:val="22"/>
              </w:rPr>
            </w:pPr>
            <w:r w:rsidRPr="00374B99">
              <w:rPr>
                <w:sz w:val="22"/>
                <w:szCs w:val="22"/>
              </w:rPr>
              <w:t>4</w:t>
            </w:r>
          </w:p>
        </w:tc>
        <w:tc>
          <w:tcPr>
            <w:tcW w:w="4170" w:type="dxa"/>
          </w:tcPr>
          <w:p w:rsidR="000D7670" w:rsidRPr="00374B99" w:rsidRDefault="000D7670" w:rsidP="001F13D9">
            <w:pPr>
              <w:widowControl w:val="0"/>
              <w:tabs>
                <w:tab w:val="left" w:pos="284"/>
              </w:tabs>
              <w:spacing w:before="80"/>
              <w:rPr>
                <w:sz w:val="22"/>
                <w:szCs w:val="22"/>
              </w:rPr>
            </w:pPr>
            <w:r w:rsidRPr="00374B99">
              <w:rPr>
                <w:sz w:val="22"/>
                <w:szCs w:val="22"/>
              </w:rPr>
              <w:t xml:space="preserve">Mikro </w:t>
            </w:r>
            <w:proofErr w:type="spellStart"/>
            <w:r w:rsidRPr="00374B99">
              <w:rPr>
                <w:sz w:val="22"/>
                <w:szCs w:val="22"/>
              </w:rPr>
              <w:t>Dozajlama</w:t>
            </w:r>
            <w:proofErr w:type="spellEnd"/>
            <w:r w:rsidRPr="00374B99">
              <w:rPr>
                <w:sz w:val="22"/>
                <w:szCs w:val="22"/>
              </w:rPr>
              <w:t xml:space="preserve"> Tartım Ünitesi </w:t>
            </w:r>
          </w:p>
        </w:tc>
        <w:tc>
          <w:tcPr>
            <w:tcW w:w="990" w:type="dxa"/>
          </w:tcPr>
          <w:p w:rsidR="000D7670" w:rsidRPr="00374B99" w:rsidRDefault="000D7670" w:rsidP="001F13D9">
            <w:pPr>
              <w:widowControl w:val="0"/>
              <w:tabs>
                <w:tab w:val="left" w:pos="284"/>
              </w:tabs>
              <w:spacing w:before="80"/>
              <w:jc w:val="center"/>
              <w:rPr>
                <w:sz w:val="22"/>
                <w:szCs w:val="22"/>
              </w:rPr>
            </w:pPr>
            <w:r w:rsidRPr="00374B99">
              <w:rPr>
                <w:sz w:val="22"/>
                <w:szCs w:val="22"/>
              </w:rPr>
              <w:t>1</w:t>
            </w:r>
          </w:p>
        </w:tc>
        <w:tc>
          <w:tcPr>
            <w:tcW w:w="990" w:type="dxa"/>
          </w:tcPr>
          <w:p w:rsidR="000D7670" w:rsidRPr="00374B99" w:rsidRDefault="000D7670" w:rsidP="001F13D9">
            <w:pPr>
              <w:widowControl w:val="0"/>
              <w:tabs>
                <w:tab w:val="left" w:pos="284"/>
              </w:tabs>
              <w:spacing w:before="80"/>
              <w:jc w:val="center"/>
              <w:rPr>
                <w:sz w:val="22"/>
                <w:szCs w:val="22"/>
              </w:rPr>
            </w:pPr>
            <w:r w:rsidRPr="00374B99">
              <w:rPr>
                <w:sz w:val="22"/>
                <w:szCs w:val="22"/>
              </w:rPr>
              <w:t>Takım</w:t>
            </w:r>
          </w:p>
        </w:tc>
      </w:tr>
      <w:tr w:rsidR="000D7670" w:rsidRPr="00A920B1" w:rsidTr="000D7670">
        <w:tc>
          <w:tcPr>
            <w:tcW w:w="485" w:type="dxa"/>
          </w:tcPr>
          <w:p w:rsidR="000D7670" w:rsidRPr="00374B99" w:rsidRDefault="000D7670" w:rsidP="001F13D9">
            <w:pPr>
              <w:widowControl w:val="0"/>
              <w:tabs>
                <w:tab w:val="left" w:pos="284"/>
              </w:tabs>
              <w:spacing w:before="80"/>
              <w:jc w:val="center"/>
              <w:rPr>
                <w:sz w:val="22"/>
                <w:szCs w:val="22"/>
              </w:rPr>
            </w:pPr>
            <w:r w:rsidRPr="00374B99">
              <w:rPr>
                <w:sz w:val="22"/>
                <w:szCs w:val="22"/>
              </w:rPr>
              <w:t>5</w:t>
            </w:r>
          </w:p>
        </w:tc>
        <w:tc>
          <w:tcPr>
            <w:tcW w:w="4170" w:type="dxa"/>
          </w:tcPr>
          <w:p w:rsidR="000D7670" w:rsidRPr="00374B99" w:rsidRDefault="000D7670" w:rsidP="001F13D9">
            <w:pPr>
              <w:widowControl w:val="0"/>
              <w:tabs>
                <w:tab w:val="left" w:pos="284"/>
              </w:tabs>
              <w:spacing w:before="80"/>
              <w:rPr>
                <w:sz w:val="22"/>
                <w:szCs w:val="22"/>
              </w:rPr>
            </w:pPr>
            <w:proofErr w:type="spellStart"/>
            <w:r w:rsidRPr="00374B99">
              <w:rPr>
                <w:sz w:val="22"/>
                <w:szCs w:val="22"/>
              </w:rPr>
              <w:t>Mamül</w:t>
            </w:r>
            <w:proofErr w:type="spellEnd"/>
            <w:r w:rsidRPr="00374B99">
              <w:rPr>
                <w:sz w:val="22"/>
                <w:szCs w:val="22"/>
              </w:rPr>
              <w:t xml:space="preserve"> Transfer Ünitesi </w:t>
            </w:r>
          </w:p>
        </w:tc>
        <w:tc>
          <w:tcPr>
            <w:tcW w:w="990" w:type="dxa"/>
          </w:tcPr>
          <w:p w:rsidR="000D7670" w:rsidRPr="00374B99" w:rsidRDefault="000D7670" w:rsidP="001F13D9">
            <w:pPr>
              <w:widowControl w:val="0"/>
              <w:tabs>
                <w:tab w:val="left" w:pos="284"/>
              </w:tabs>
              <w:spacing w:before="80"/>
              <w:jc w:val="center"/>
              <w:rPr>
                <w:sz w:val="22"/>
                <w:szCs w:val="22"/>
              </w:rPr>
            </w:pPr>
            <w:r w:rsidRPr="00374B99">
              <w:rPr>
                <w:sz w:val="22"/>
                <w:szCs w:val="22"/>
              </w:rPr>
              <w:t>1</w:t>
            </w:r>
          </w:p>
        </w:tc>
        <w:tc>
          <w:tcPr>
            <w:tcW w:w="990" w:type="dxa"/>
          </w:tcPr>
          <w:p w:rsidR="000D7670" w:rsidRPr="00A920B1" w:rsidRDefault="000D7670" w:rsidP="001F13D9">
            <w:pPr>
              <w:widowControl w:val="0"/>
              <w:tabs>
                <w:tab w:val="left" w:pos="284"/>
              </w:tabs>
              <w:spacing w:before="80"/>
              <w:jc w:val="center"/>
              <w:rPr>
                <w:sz w:val="22"/>
                <w:szCs w:val="22"/>
              </w:rPr>
            </w:pPr>
            <w:r w:rsidRPr="00374B99">
              <w:rPr>
                <w:sz w:val="22"/>
                <w:szCs w:val="22"/>
              </w:rPr>
              <w:t>Takım</w:t>
            </w:r>
          </w:p>
        </w:tc>
      </w:tr>
    </w:tbl>
    <w:p w:rsidR="008224EA" w:rsidRPr="00A920B1" w:rsidRDefault="008224EA" w:rsidP="001F13D9">
      <w:pPr>
        <w:pStyle w:val="ListeParagraf"/>
        <w:widowControl w:val="0"/>
        <w:tabs>
          <w:tab w:val="left" w:pos="284"/>
        </w:tabs>
        <w:spacing w:before="80"/>
        <w:ind w:left="708"/>
        <w:rPr>
          <w:sz w:val="22"/>
          <w:szCs w:val="22"/>
        </w:rPr>
      </w:pPr>
    </w:p>
    <w:p w:rsidR="00760678" w:rsidRPr="00A920B1" w:rsidRDefault="00760678" w:rsidP="001F13D9">
      <w:pPr>
        <w:pStyle w:val="ListeParagraf"/>
        <w:widowControl w:val="0"/>
        <w:numPr>
          <w:ilvl w:val="0"/>
          <w:numId w:val="3"/>
        </w:numPr>
        <w:tabs>
          <w:tab w:val="left" w:pos="284"/>
        </w:tabs>
        <w:spacing w:before="80"/>
        <w:ind w:left="708" w:hanging="705"/>
        <w:rPr>
          <w:sz w:val="22"/>
          <w:szCs w:val="22"/>
        </w:rPr>
      </w:pPr>
      <w:r w:rsidRPr="00A920B1">
        <w:rPr>
          <w:sz w:val="22"/>
          <w:szCs w:val="22"/>
        </w:rPr>
        <w:t>Tahmini Maliyet:</w:t>
      </w:r>
      <w:r w:rsidRPr="00A920B1">
        <w:rPr>
          <w:sz w:val="22"/>
          <w:szCs w:val="22"/>
        </w:rPr>
        <w:tab/>
        <w:t>__________TL</w:t>
      </w:r>
    </w:p>
    <w:p w:rsidR="00760678" w:rsidRPr="00A920B1" w:rsidRDefault="00760678" w:rsidP="001F13D9">
      <w:pPr>
        <w:pStyle w:val="ListeParagraf"/>
        <w:widowControl w:val="0"/>
        <w:numPr>
          <w:ilvl w:val="0"/>
          <w:numId w:val="3"/>
        </w:numPr>
        <w:tabs>
          <w:tab w:val="left" w:pos="284"/>
        </w:tabs>
        <w:spacing w:before="80"/>
        <w:ind w:left="708" w:hanging="705"/>
        <w:rPr>
          <w:sz w:val="22"/>
          <w:szCs w:val="22"/>
        </w:rPr>
      </w:pPr>
      <w:r w:rsidRPr="00A920B1">
        <w:rPr>
          <w:sz w:val="22"/>
          <w:szCs w:val="22"/>
        </w:rPr>
        <w:t xml:space="preserve">Davet edilen tedarikçi sayısı:  </w:t>
      </w:r>
    </w:p>
    <w:p w:rsidR="00760678" w:rsidRPr="00A920B1" w:rsidRDefault="00760678" w:rsidP="001F13D9">
      <w:pPr>
        <w:widowControl w:val="0"/>
        <w:spacing w:before="80"/>
        <w:ind w:firstLine="3"/>
        <w:rPr>
          <w:sz w:val="22"/>
          <w:szCs w:val="22"/>
        </w:rPr>
      </w:pPr>
      <w:r w:rsidRPr="00A920B1">
        <w:rPr>
          <w:sz w:val="22"/>
          <w:szCs w:val="22"/>
        </w:rPr>
        <w:t xml:space="preserve">Teklif veren tedarikçi sayısı: </w:t>
      </w:r>
    </w:p>
    <w:p w:rsidR="008224EA" w:rsidRPr="00A920B1" w:rsidRDefault="00760678" w:rsidP="001F13D9">
      <w:pPr>
        <w:widowControl w:val="0"/>
        <w:spacing w:before="80"/>
        <w:rPr>
          <w:sz w:val="22"/>
          <w:szCs w:val="22"/>
        </w:rPr>
      </w:pPr>
      <w:r w:rsidRPr="00A920B1">
        <w:rPr>
          <w:sz w:val="22"/>
          <w:szCs w:val="22"/>
        </w:rPr>
        <w:t>6.</w:t>
      </w:r>
      <w:r w:rsidR="008224EA" w:rsidRPr="00A920B1">
        <w:rPr>
          <w:sz w:val="22"/>
          <w:szCs w:val="22"/>
        </w:rPr>
        <w:t xml:space="preserve"> </w:t>
      </w:r>
    </w:p>
    <w:tbl>
      <w:tblPr>
        <w:tblStyle w:val="TabloKlavuzu"/>
        <w:tblW w:w="9408" w:type="dxa"/>
        <w:tblInd w:w="108" w:type="dxa"/>
        <w:tblLook w:val="04A0" w:firstRow="1" w:lastRow="0" w:firstColumn="1" w:lastColumn="0" w:noHBand="0" w:noVBand="1"/>
      </w:tblPr>
      <w:tblGrid>
        <w:gridCol w:w="4536"/>
        <w:gridCol w:w="2549"/>
        <w:gridCol w:w="2323"/>
      </w:tblGrid>
      <w:tr w:rsidR="008224EA" w:rsidRPr="00A920B1" w:rsidTr="0098747D">
        <w:tc>
          <w:tcPr>
            <w:tcW w:w="4536" w:type="dxa"/>
          </w:tcPr>
          <w:p w:rsidR="008224EA" w:rsidRPr="00A920B1" w:rsidRDefault="008224EA" w:rsidP="001F13D9">
            <w:pPr>
              <w:widowControl w:val="0"/>
              <w:spacing w:before="80"/>
              <w:jc w:val="center"/>
              <w:rPr>
                <w:sz w:val="22"/>
                <w:szCs w:val="22"/>
              </w:rPr>
            </w:pPr>
            <w:r w:rsidRPr="00A920B1">
              <w:rPr>
                <w:sz w:val="22"/>
                <w:szCs w:val="22"/>
              </w:rPr>
              <w:t>Tedarikçinin Adı</w:t>
            </w:r>
          </w:p>
        </w:tc>
        <w:tc>
          <w:tcPr>
            <w:tcW w:w="2549" w:type="dxa"/>
          </w:tcPr>
          <w:p w:rsidR="008224EA" w:rsidRPr="00A920B1" w:rsidRDefault="008224EA" w:rsidP="001F13D9">
            <w:pPr>
              <w:widowControl w:val="0"/>
              <w:spacing w:before="80"/>
              <w:jc w:val="center"/>
              <w:rPr>
                <w:sz w:val="22"/>
                <w:szCs w:val="22"/>
              </w:rPr>
            </w:pPr>
            <w:r w:rsidRPr="00A920B1">
              <w:rPr>
                <w:sz w:val="22"/>
                <w:szCs w:val="22"/>
              </w:rPr>
              <w:t xml:space="preserve">Teklifin Alındığı </w:t>
            </w:r>
            <w:r w:rsidR="0098747D" w:rsidRPr="00A920B1">
              <w:rPr>
                <w:sz w:val="22"/>
                <w:szCs w:val="22"/>
              </w:rPr>
              <w:t>Tarih</w:t>
            </w:r>
          </w:p>
        </w:tc>
        <w:tc>
          <w:tcPr>
            <w:tcW w:w="2323" w:type="dxa"/>
          </w:tcPr>
          <w:p w:rsidR="008224EA" w:rsidRPr="00A920B1" w:rsidRDefault="008224EA" w:rsidP="001F13D9">
            <w:pPr>
              <w:widowControl w:val="0"/>
              <w:spacing w:before="80"/>
              <w:rPr>
                <w:sz w:val="22"/>
                <w:szCs w:val="22"/>
              </w:rPr>
            </w:pPr>
            <w:r w:rsidRPr="00A920B1">
              <w:rPr>
                <w:sz w:val="22"/>
                <w:szCs w:val="22"/>
              </w:rPr>
              <w:t>Verilen Fiyat Teklifi</w:t>
            </w:r>
          </w:p>
        </w:tc>
      </w:tr>
      <w:tr w:rsidR="008224EA" w:rsidRPr="00A920B1" w:rsidTr="0098747D">
        <w:tc>
          <w:tcPr>
            <w:tcW w:w="4536" w:type="dxa"/>
          </w:tcPr>
          <w:p w:rsidR="008224EA" w:rsidRPr="00A920B1" w:rsidRDefault="008224EA" w:rsidP="001F13D9">
            <w:pPr>
              <w:widowControl w:val="0"/>
              <w:spacing w:before="80"/>
              <w:rPr>
                <w:sz w:val="22"/>
                <w:szCs w:val="22"/>
              </w:rPr>
            </w:pPr>
          </w:p>
        </w:tc>
        <w:tc>
          <w:tcPr>
            <w:tcW w:w="2549" w:type="dxa"/>
          </w:tcPr>
          <w:p w:rsidR="008224EA" w:rsidRPr="00A920B1" w:rsidRDefault="008224EA" w:rsidP="001F13D9">
            <w:pPr>
              <w:widowControl w:val="0"/>
              <w:spacing w:before="80"/>
              <w:rPr>
                <w:sz w:val="22"/>
                <w:szCs w:val="22"/>
              </w:rPr>
            </w:pPr>
          </w:p>
        </w:tc>
        <w:tc>
          <w:tcPr>
            <w:tcW w:w="2323" w:type="dxa"/>
          </w:tcPr>
          <w:p w:rsidR="008224EA" w:rsidRPr="00A920B1" w:rsidRDefault="008224EA" w:rsidP="001F13D9">
            <w:pPr>
              <w:widowControl w:val="0"/>
              <w:spacing w:before="80"/>
              <w:rPr>
                <w:sz w:val="22"/>
                <w:szCs w:val="22"/>
              </w:rPr>
            </w:pPr>
          </w:p>
        </w:tc>
      </w:tr>
      <w:tr w:rsidR="0098747D" w:rsidRPr="00A920B1" w:rsidTr="0098747D">
        <w:tc>
          <w:tcPr>
            <w:tcW w:w="4536" w:type="dxa"/>
          </w:tcPr>
          <w:p w:rsidR="0098747D" w:rsidRPr="00A920B1" w:rsidRDefault="0098747D" w:rsidP="001F13D9">
            <w:pPr>
              <w:widowControl w:val="0"/>
              <w:spacing w:before="80"/>
              <w:rPr>
                <w:sz w:val="22"/>
                <w:szCs w:val="22"/>
              </w:rPr>
            </w:pPr>
          </w:p>
        </w:tc>
        <w:tc>
          <w:tcPr>
            <w:tcW w:w="2549" w:type="dxa"/>
          </w:tcPr>
          <w:p w:rsidR="0098747D" w:rsidRPr="00A920B1" w:rsidRDefault="0098747D" w:rsidP="001F13D9">
            <w:pPr>
              <w:widowControl w:val="0"/>
              <w:spacing w:before="80"/>
              <w:rPr>
                <w:sz w:val="22"/>
                <w:szCs w:val="22"/>
              </w:rPr>
            </w:pPr>
          </w:p>
        </w:tc>
        <w:tc>
          <w:tcPr>
            <w:tcW w:w="2323" w:type="dxa"/>
          </w:tcPr>
          <w:p w:rsidR="0098747D" w:rsidRPr="00A920B1" w:rsidRDefault="0098747D" w:rsidP="001F13D9">
            <w:pPr>
              <w:widowControl w:val="0"/>
              <w:spacing w:before="80"/>
              <w:rPr>
                <w:sz w:val="22"/>
                <w:szCs w:val="22"/>
              </w:rPr>
            </w:pPr>
          </w:p>
        </w:tc>
      </w:tr>
      <w:tr w:rsidR="0098747D" w:rsidRPr="00A920B1" w:rsidTr="0098747D">
        <w:tc>
          <w:tcPr>
            <w:tcW w:w="4536" w:type="dxa"/>
          </w:tcPr>
          <w:p w:rsidR="0098747D" w:rsidRPr="00A920B1" w:rsidRDefault="0098747D" w:rsidP="001F13D9">
            <w:pPr>
              <w:widowControl w:val="0"/>
              <w:spacing w:before="80"/>
              <w:rPr>
                <w:sz w:val="22"/>
                <w:szCs w:val="22"/>
              </w:rPr>
            </w:pPr>
          </w:p>
        </w:tc>
        <w:tc>
          <w:tcPr>
            <w:tcW w:w="2549" w:type="dxa"/>
          </w:tcPr>
          <w:p w:rsidR="0098747D" w:rsidRPr="00A920B1" w:rsidRDefault="0098747D" w:rsidP="001F13D9">
            <w:pPr>
              <w:widowControl w:val="0"/>
              <w:spacing w:before="80"/>
              <w:rPr>
                <w:sz w:val="22"/>
                <w:szCs w:val="22"/>
              </w:rPr>
            </w:pPr>
          </w:p>
        </w:tc>
        <w:tc>
          <w:tcPr>
            <w:tcW w:w="2323" w:type="dxa"/>
          </w:tcPr>
          <w:p w:rsidR="0098747D" w:rsidRPr="00A920B1" w:rsidRDefault="0098747D" w:rsidP="001F13D9">
            <w:pPr>
              <w:widowControl w:val="0"/>
              <w:spacing w:before="80"/>
              <w:rPr>
                <w:sz w:val="22"/>
                <w:szCs w:val="22"/>
              </w:rPr>
            </w:pPr>
          </w:p>
        </w:tc>
      </w:tr>
    </w:tbl>
    <w:p w:rsidR="00760678" w:rsidRPr="00A920B1" w:rsidRDefault="00760678" w:rsidP="001F13D9">
      <w:pPr>
        <w:widowControl w:val="0"/>
        <w:spacing w:before="80"/>
        <w:rPr>
          <w:sz w:val="22"/>
          <w:szCs w:val="22"/>
        </w:rPr>
      </w:pPr>
      <w:r w:rsidRPr="00A920B1">
        <w:rPr>
          <w:sz w:val="22"/>
          <w:szCs w:val="22"/>
        </w:rPr>
        <w:t xml:space="preserve">7. Uygun tekliflerin fiyatlarına göre sıralaması </w:t>
      </w:r>
    </w:p>
    <w:tbl>
      <w:tblPr>
        <w:tblStyle w:val="TabloKlavuzu"/>
        <w:tblW w:w="9408" w:type="dxa"/>
        <w:tblInd w:w="108" w:type="dxa"/>
        <w:tblLook w:val="04A0" w:firstRow="1" w:lastRow="0" w:firstColumn="1" w:lastColumn="0" w:noHBand="0" w:noVBand="1"/>
      </w:tblPr>
      <w:tblGrid>
        <w:gridCol w:w="4536"/>
        <w:gridCol w:w="4872"/>
      </w:tblGrid>
      <w:tr w:rsidR="0098747D" w:rsidRPr="00A920B1" w:rsidTr="00B953A8">
        <w:tc>
          <w:tcPr>
            <w:tcW w:w="4536" w:type="dxa"/>
          </w:tcPr>
          <w:p w:rsidR="0098747D" w:rsidRPr="00A920B1" w:rsidRDefault="0098747D" w:rsidP="001F13D9">
            <w:pPr>
              <w:widowControl w:val="0"/>
              <w:spacing w:before="80"/>
              <w:jc w:val="center"/>
              <w:rPr>
                <w:sz w:val="22"/>
                <w:szCs w:val="22"/>
              </w:rPr>
            </w:pPr>
            <w:r w:rsidRPr="00A920B1">
              <w:rPr>
                <w:sz w:val="22"/>
                <w:szCs w:val="22"/>
              </w:rPr>
              <w:t>Tedarikçinin Adı</w:t>
            </w:r>
          </w:p>
        </w:tc>
        <w:tc>
          <w:tcPr>
            <w:tcW w:w="4872" w:type="dxa"/>
          </w:tcPr>
          <w:p w:rsidR="0098747D" w:rsidRPr="00A920B1" w:rsidRDefault="0098747D" w:rsidP="001F13D9">
            <w:pPr>
              <w:widowControl w:val="0"/>
              <w:spacing w:before="80"/>
              <w:jc w:val="center"/>
              <w:rPr>
                <w:sz w:val="22"/>
                <w:szCs w:val="22"/>
              </w:rPr>
            </w:pPr>
            <w:r w:rsidRPr="00A920B1">
              <w:rPr>
                <w:sz w:val="22"/>
                <w:szCs w:val="22"/>
              </w:rPr>
              <w:t>Verilen Fiyat Teklifi</w:t>
            </w:r>
          </w:p>
        </w:tc>
      </w:tr>
      <w:tr w:rsidR="0098747D" w:rsidRPr="00A920B1" w:rsidTr="00B953A8">
        <w:tc>
          <w:tcPr>
            <w:tcW w:w="4536" w:type="dxa"/>
          </w:tcPr>
          <w:p w:rsidR="0098747D" w:rsidRPr="00A920B1" w:rsidRDefault="0098747D" w:rsidP="001F13D9">
            <w:pPr>
              <w:widowControl w:val="0"/>
              <w:spacing w:before="80"/>
              <w:jc w:val="center"/>
              <w:rPr>
                <w:sz w:val="22"/>
                <w:szCs w:val="22"/>
              </w:rPr>
            </w:pPr>
          </w:p>
        </w:tc>
        <w:tc>
          <w:tcPr>
            <w:tcW w:w="4872" w:type="dxa"/>
          </w:tcPr>
          <w:p w:rsidR="0098747D" w:rsidRPr="00A920B1" w:rsidRDefault="0098747D" w:rsidP="001F13D9">
            <w:pPr>
              <w:widowControl w:val="0"/>
              <w:spacing w:before="80"/>
              <w:jc w:val="center"/>
              <w:rPr>
                <w:sz w:val="22"/>
                <w:szCs w:val="22"/>
              </w:rPr>
            </w:pPr>
          </w:p>
        </w:tc>
      </w:tr>
      <w:tr w:rsidR="0098747D" w:rsidRPr="00A920B1" w:rsidTr="00B953A8">
        <w:tc>
          <w:tcPr>
            <w:tcW w:w="4536" w:type="dxa"/>
          </w:tcPr>
          <w:p w:rsidR="0098747D" w:rsidRPr="00A920B1" w:rsidRDefault="0098747D" w:rsidP="001F13D9">
            <w:pPr>
              <w:widowControl w:val="0"/>
              <w:spacing w:before="80"/>
              <w:jc w:val="center"/>
              <w:rPr>
                <w:sz w:val="22"/>
                <w:szCs w:val="22"/>
              </w:rPr>
            </w:pPr>
          </w:p>
        </w:tc>
        <w:tc>
          <w:tcPr>
            <w:tcW w:w="4872" w:type="dxa"/>
          </w:tcPr>
          <w:p w:rsidR="0098747D" w:rsidRPr="00A920B1" w:rsidRDefault="0098747D" w:rsidP="001F13D9">
            <w:pPr>
              <w:widowControl w:val="0"/>
              <w:spacing w:before="80"/>
              <w:jc w:val="center"/>
              <w:rPr>
                <w:sz w:val="22"/>
                <w:szCs w:val="22"/>
              </w:rPr>
            </w:pPr>
          </w:p>
        </w:tc>
      </w:tr>
      <w:tr w:rsidR="0098747D" w:rsidRPr="00A920B1" w:rsidTr="00B953A8">
        <w:tc>
          <w:tcPr>
            <w:tcW w:w="4536" w:type="dxa"/>
          </w:tcPr>
          <w:p w:rsidR="0098747D" w:rsidRPr="00A920B1" w:rsidRDefault="0098747D" w:rsidP="001F13D9">
            <w:pPr>
              <w:widowControl w:val="0"/>
              <w:spacing w:before="80"/>
              <w:jc w:val="center"/>
              <w:rPr>
                <w:sz w:val="22"/>
                <w:szCs w:val="22"/>
              </w:rPr>
            </w:pPr>
          </w:p>
        </w:tc>
        <w:tc>
          <w:tcPr>
            <w:tcW w:w="4872" w:type="dxa"/>
          </w:tcPr>
          <w:p w:rsidR="0098747D" w:rsidRPr="00A920B1" w:rsidRDefault="0098747D" w:rsidP="001F13D9">
            <w:pPr>
              <w:widowControl w:val="0"/>
              <w:spacing w:before="80"/>
              <w:jc w:val="center"/>
              <w:rPr>
                <w:sz w:val="22"/>
                <w:szCs w:val="22"/>
              </w:rPr>
            </w:pPr>
          </w:p>
        </w:tc>
      </w:tr>
    </w:tbl>
    <w:p w:rsidR="00760678" w:rsidRPr="00A920B1" w:rsidRDefault="00760678" w:rsidP="001F13D9">
      <w:pPr>
        <w:widowControl w:val="0"/>
        <w:spacing w:before="80"/>
        <w:rPr>
          <w:sz w:val="22"/>
          <w:szCs w:val="22"/>
        </w:rPr>
      </w:pPr>
      <w:r w:rsidRPr="00A920B1">
        <w:rPr>
          <w:sz w:val="22"/>
          <w:szCs w:val="22"/>
        </w:rPr>
        <w:t>8.</w:t>
      </w:r>
      <w:r w:rsidR="008224EA" w:rsidRPr="00A920B1">
        <w:rPr>
          <w:sz w:val="22"/>
          <w:szCs w:val="22"/>
        </w:rPr>
        <w:t xml:space="preserve"> </w:t>
      </w:r>
      <w:r w:rsidRPr="00A920B1">
        <w:rPr>
          <w:sz w:val="22"/>
          <w:szCs w:val="22"/>
        </w:rPr>
        <w:t>Uygun bulunmayan teklifler</w:t>
      </w:r>
    </w:p>
    <w:tbl>
      <w:tblPr>
        <w:tblStyle w:val="TabloKlavuzu"/>
        <w:tblW w:w="9408" w:type="dxa"/>
        <w:tblInd w:w="108" w:type="dxa"/>
        <w:tblLook w:val="04A0" w:firstRow="1" w:lastRow="0" w:firstColumn="1" w:lastColumn="0" w:noHBand="0" w:noVBand="1"/>
      </w:tblPr>
      <w:tblGrid>
        <w:gridCol w:w="4536"/>
        <w:gridCol w:w="4872"/>
      </w:tblGrid>
      <w:tr w:rsidR="0098747D" w:rsidRPr="00A920B1" w:rsidTr="00B953A8">
        <w:tc>
          <w:tcPr>
            <w:tcW w:w="4536" w:type="dxa"/>
          </w:tcPr>
          <w:p w:rsidR="0098747D" w:rsidRPr="00A920B1" w:rsidRDefault="00760678" w:rsidP="001F13D9">
            <w:pPr>
              <w:widowControl w:val="0"/>
              <w:spacing w:before="80"/>
              <w:jc w:val="center"/>
              <w:rPr>
                <w:sz w:val="22"/>
                <w:szCs w:val="22"/>
              </w:rPr>
            </w:pPr>
            <w:r w:rsidRPr="00A920B1">
              <w:rPr>
                <w:sz w:val="22"/>
                <w:szCs w:val="22"/>
              </w:rPr>
              <w:tab/>
            </w:r>
            <w:r w:rsidR="0098747D" w:rsidRPr="00A920B1">
              <w:rPr>
                <w:sz w:val="22"/>
                <w:szCs w:val="22"/>
              </w:rPr>
              <w:t>Tedarikçi</w:t>
            </w:r>
          </w:p>
        </w:tc>
        <w:tc>
          <w:tcPr>
            <w:tcW w:w="4872" w:type="dxa"/>
          </w:tcPr>
          <w:p w:rsidR="0098747D" w:rsidRPr="00A920B1" w:rsidRDefault="0098747D" w:rsidP="001F13D9">
            <w:pPr>
              <w:widowControl w:val="0"/>
              <w:spacing w:before="80"/>
              <w:jc w:val="center"/>
              <w:rPr>
                <w:sz w:val="22"/>
                <w:szCs w:val="22"/>
              </w:rPr>
            </w:pPr>
            <w:r w:rsidRPr="00A920B1">
              <w:rPr>
                <w:sz w:val="22"/>
                <w:szCs w:val="22"/>
              </w:rPr>
              <w:t>Ret Gerekçesi</w:t>
            </w:r>
          </w:p>
        </w:tc>
      </w:tr>
      <w:tr w:rsidR="0098747D" w:rsidRPr="00A920B1" w:rsidTr="00B953A8">
        <w:tc>
          <w:tcPr>
            <w:tcW w:w="4536" w:type="dxa"/>
          </w:tcPr>
          <w:p w:rsidR="0098747D" w:rsidRPr="00A920B1" w:rsidRDefault="0098747D" w:rsidP="001F13D9">
            <w:pPr>
              <w:widowControl w:val="0"/>
              <w:spacing w:before="80"/>
              <w:jc w:val="center"/>
              <w:rPr>
                <w:sz w:val="22"/>
                <w:szCs w:val="22"/>
              </w:rPr>
            </w:pPr>
          </w:p>
        </w:tc>
        <w:tc>
          <w:tcPr>
            <w:tcW w:w="4872" w:type="dxa"/>
          </w:tcPr>
          <w:p w:rsidR="0098747D" w:rsidRPr="00A920B1" w:rsidRDefault="0098747D" w:rsidP="001F13D9">
            <w:pPr>
              <w:widowControl w:val="0"/>
              <w:spacing w:before="80"/>
              <w:jc w:val="center"/>
              <w:rPr>
                <w:sz w:val="22"/>
                <w:szCs w:val="22"/>
              </w:rPr>
            </w:pPr>
          </w:p>
        </w:tc>
      </w:tr>
      <w:tr w:rsidR="0098747D" w:rsidRPr="00A920B1" w:rsidTr="00B953A8">
        <w:tc>
          <w:tcPr>
            <w:tcW w:w="4536" w:type="dxa"/>
          </w:tcPr>
          <w:p w:rsidR="0098747D" w:rsidRPr="00A920B1" w:rsidRDefault="0098747D" w:rsidP="001F13D9">
            <w:pPr>
              <w:widowControl w:val="0"/>
              <w:spacing w:before="80"/>
              <w:jc w:val="center"/>
              <w:rPr>
                <w:sz w:val="22"/>
                <w:szCs w:val="22"/>
              </w:rPr>
            </w:pPr>
          </w:p>
        </w:tc>
        <w:tc>
          <w:tcPr>
            <w:tcW w:w="4872" w:type="dxa"/>
          </w:tcPr>
          <w:p w:rsidR="0098747D" w:rsidRPr="00A920B1" w:rsidRDefault="0098747D" w:rsidP="001F13D9">
            <w:pPr>
              <w:widowControl w:val="0"/>
              <w:spacing w:before="80"/>
              <w:jc w:val="center"/>
              <w:rPr>
                <w:sz w:val="22"/>
                <w:szCs w:val="22"/>
              </w:rPr>
            </w:pPr>
          </w:p>
        </w:tc>
      </w:tr>
      <w:tr w:rsidR="0098747D" w:rsidRPr="00A920B1" w:rsidTr="00B953A8">
        <w:tc>
          <w:tcPr>
            <w:tcW w:w="4536" w:type="dxa"/>
          </w:tcPr>
          <w:p w:rsidR="0098747D" w:rsidRPr="00A920B1" w:rsidRDefault="0098747D" w:rsidP="001F13D9">
            <w:pPr>
              <w:widowControl w:val="0"/>
              <w:spacing w:before="80"/>
              <w:jc w:val="center"/>
              <w:rPr>
                <w:sz w:val="22"/>
                <w:szCs w:val="22"/>
              </w:rPr>
            </w:pPr>
          </w:p>
        </w:tc>
        <w:tc>
          <w:tcPr>
            <w:tcW w:w="4872" w:type="dxa"/>
          </w:tcPr>
          <w:p w:rsidR="0098747D" w:rsidRPr="00A920B1" w:rsidRDefault="0098747D" w:rsidP="001F13D9">
            <w:pPr>
              <w:widowControl w:val="0"/>
              <w:spacing w:before="80"/>
              <w:jc w:val="center"/>
              <w:rPr>
                <w:sz w:val="22"/>
                <w:szCs w:val="22"/>
              </w:rPr>
            </w:pPr>
          </w:p>
        </w:tc>
      </w:tr>
    </w:tbl>
    <w:p w:rsidR="00760678" w:rsidRPr="00A920B1" w:rsidRDefault="00760678" w:rsidP="001F13D9">
      <w:pPr>
        <w:widowControl w:val="0"/>
        <w:spacing w:before="80"/>
        <w:ind w:left="720" w:hanging="720"/>
        <w:rPr>
          <w:sz w:val="22"/>
          <w:szCs w:val="22"/>
        </w:rPr>
      </w:pPr>
      <w:r w:rsidRPr="00A920B1">
        <w:rPr>
          <w:sz w:val="22"/>
          <w:szCs w:val="22"/>
        </w:rPr>
        <w:t>9.</w:t>
      </w:r>
      <w:r w:rsidR="008224EA" w:rsidRPr="00A920B1">
        <w:rPr>
          <w:sz w:val="22"/>
          <w:szCs w:val="22"/>
        </w:rPr>
        <w:t xml:space="preserve"> </w:t>
      </w:r>
      <w:r w:rsidRPr="00A920B1">
        <w:rPr>
          <w:sz w:val="22"/>
          <w:szCs w:val="22"/>
        </w:rPr>
        <w:t>Teklifi en uygun olarak değerlendirilen tedarikçinin adı:</w:t>
      </w:r>
    </w:p>
    <w:p w:rsidR="00760678" w:rsidRPr="00A920B1" w:rsidRDefault="00760678" w:rsidP="001F13D9">
      <w:pPr>
        <w:widowControl w:val="0"/>
        <w:spacing w:before="80"/>
        <w:rPr>
          <w:sz w:val="22"/>
          <w:szCs w:val="22"/>
        </w:rPr>
      </w:pPr>
      <w:r w:rsidRPr="00A920B1">
        <w:rPr>
          <w:sz w:val="22"/>
          <w:szCs w:val="22"/>
        </w:rPr>
        <w:t>10.</w:t>
      </w:r>
      <w:r w:rsidR="008224EA" w:rsidRPr="00A920B1">
        <w:rPr>
          <w:sz w:val="22"/>
          <w:szCs w:val="22"/>
        </w:rPr>
        <w:t xml:space="preserve"> </w:t>
      </w:r>
      <w:r w:rsidRPr="00A920B1">
        <w:rPr>
          <w:sz w:val="22"/>
          <w:szCs w:val="22"/>
        </w:rPr>
        <w:t>Sözleşmenin toplam fiyatı: _________TL</w:t>
      </w:r>
    </w:p>
    <w:p w:rsidR="00760678" w:rsidRPr="00A920B1" w:rsidRDefault="00760678" w:rsidP="001F13D9">
      <w:pPr>
        <w:widowControl w:val="0"/>
        <w:spacing w:before="80"/>
        <w:rPr>
          <w:sz w:val="22"/>
          <w:szCs w:val="22"/>
        </w:rPr>
      </w:pPr>
      <w:r w:rsidRPr="00A920B1">
        <w:rPr>
          <w:sz w:val="22"/>
          <w:szCs w:val="22"/>
        </w:rPr>
        <w:t>11.</w:t>
      </w:r>
      <w:r w:rsidR="008224EA" w:rsidRPr="00A920B1">
        <w:rPr>
          <w:sz w:val="22"/>
          <w:szCs w:val="22"/>
        </w:rPr>
        <w:t xml:space="preserve"> </w:t>
      </w:r>
      <w:r w:rsidRPr="00A920B1">
        <w:rPr>
          <w:sz w:val="22"/>
          <w:szCs w:val="22"/>
        </w:rPr>
        <w:t>İhale kararının verildiği tarih:</w:t>
      </w:r>
    </w:p>
    <w:p w:rsidR="00760678" w:rsidRPr="00A920B1" w:rsidRDefault="00760678" w:rsidP="001F13D9">
      <w:pPr>
        <w:widowControl w:val="0"/>
        <w:spacing w:before="80"/>
        <w:jc w:val="both"/>
        <w:rPr>
          <w:sz w:val="22"/>
          <w:szCs w:val="22"/>
        </w:rPr>
      </w:pPr>
      <w:r w:rsidRPr="00A920B1">
        <w:rPr>
          <w:sz w:val="22"/>
          <w:szCs w:val="22"/>
        </w:rPr>
        <w:t>12.Sözleşmenin sonuçlandırılmasında tartışılması gereken hususlar, varsa, ayrıntılarıyla belirtiniz.</w:t>
      </w:r>
    </w:p>
    <w:p w:rsidR="00760678" w:rsidRPr="00A920B1" w:rsidRDefault="00760678" w:rsidP="001F13D9">
      <w:pPr>
        <w:widowControl w:val="0"/>
        <w:spacing w:before="80"/>
        <w:jc w:val="both"/>
        <w:rPr>
          <w:sz w:val="22"/>
          <w:szCs w:val="22"/>
        </w:rPr>
      </w:pPr>
      <w:r w:rsidRPr="00A920B1">
        <w:rPr>
          <w:sz w:val="22"/>
          <w:szCs w:val="22"/>
        </w:rPr>
        <w:t>13.</w:t>
      </w:r>
      <w:r w:rsidR="008224EA" w:rsidRPr="00A920B1">
        <w:rPr>
          <w:sz w:val="22"/>
          <w:szCs w:val="22"/>
        </w:rPr>
        <w:t xml:space="preserve"> </w:t>
      </w:r>
      <w:r w:rsidRPr="00A920B1">
        <w:rPr>
          <w:sz w:val="22"/>
          <w:szCs w:val="22"/>
        </w:rPr>
        <w:t xml:space="preserve">Diğer tedarikçilerden alınan şikâyetler, varsa ayrıntılarıyla belirtiniz </w:t>
      </w:r>
    </w:p>
    <w:p w:rsidR="00760678" w:rsidRPr="00A920B1" w:rsidRDefault="00760678" w:rsidP="001F13D9">
      <w:pPr>
        <w:pStyle w:val="0Normal"/>
        <w:widowControl w:val="0"/>
        <w:spacing w:before="80"/>
        <w:jc w:val="both"/>
        <w:rPr>
          <w:i/>
          <w:sz w:val="22"/>
          <w:szCs w:val="22"/>
          <w:lang w:val="tr-TR" w:eastAsia="tr-TR"/>
        </w:rPr>
      </w:pPr>
      <w:r w:rsidRPr="00A920B1">
        <w:rPr>
          <w:sz w:val="22"/>
          <w:szCs w:val="22"/>
          <w:lang w:val="tr-TR" w:eastAsia="tr-TR"/>
        </w:rPr>
        <w:t xml:space="preserve">İmza: </w:t>
      </w:r>
      <w:r w:rsidRPr="00A920B1">
        <w:rPr>
          <w:i/>
          <w:sz w:val="22"/>
          <w:szCs w:val="22"/>
          <w:lang w:val="tr-TR" w:eastAsia="tr-TR"/>
        </w:rPr>
        <w:t>Değerlendirme Komisyonu Üyeleri</w:t>
      </w:r>
    </w:p>
    <w:p w:rsidR="00760678" w:rsidRPr="00A920B1" w:rsidRDefault="00760678" w:rsidP="001F13D9">
      <w:pPr>
        <w:pStyle w:val="0Normal"/>
        <w:widowControl w:val="0"/>
        <w:spacing w:before="80"/>
        <w:jc w:val="both"/>
        <w:rPr>
          <w:i/>
          <w:sz w:val="22"/>
          <w:szCs w:val="22"/>
          <w:lang w:val="tr-TR" w:eastAsia="tr-TR"/>
        </w:rPr>
      </w:pPr>
    </w:p>
    <w:p w:rsidR="00760678" w:rsidRPr="00A920B1" w:rsidRDefault="00760678" w:rsidP="001F13D9">
      <w:pPr>
        <w:pStyle w:val="0Normal"/>
        <w:widowControl w:val="0"/>
        <w:spacing w:before="80"/>
        <w:jc w:val="both"/>
        <w:rPr>
          <w:i/>
          <w:sz w:val="22"/>
          <w:szCs w:val="22"/>
          <w:lang w:val="tr-TR" w:eastAsia="tr-TR"/>
        </w:rPr>
      </w:pPr>
    </w:p>
    <w:p w:rsidR="00760678" w:rsidRPr="00A920B1" w:rsidRDefault="00760678" w:rsidP="001F13D9">
      <w:pPr>
        <w:widowControl w:val="0"/>
        <w:spacing w:before="80"/>
        <w:rPr>
          <w:sz w:val="22"/>
          <w:szCs w:val="22"/>
        </w:rPr>
      </w:pPr>
    </w:p>
    <w:p w:rsidR="00760678" w:rsidRPr="00A920B1" w:rsidRDefault="00760678" w:rsidP="001F13D9">
      <w:pPr>
        <w:widowControl w:val="0"/>
        <w:spacing w:before="80"/>
        <w:rPr>
          <w:sz w:val="22"/>
          <w:szCs w:val="22"/>
        </w:rPr>
      </w:pPr>
    </w:p>
    <w:p w:rsidR="00A920B1" w:rsidRDefault="00A920B1" w:rsidP="001F13D9">
      <w:pPr>
        <w:spacing w:before="80"/>
        <w:rPr>
          <w:b/>
          <w:bCs/>
          <w:sz w:val="22"/>
          <w:szCs w:val="22"/>
        </w:rPr>
      </w:pPr>
      <w:r>
        <w:rPr>
          <w:b/>
          <w:bCs/>
          <w:sz w:val="22"/>
          <w:szCs w:val="22"/>
        </w:rPr>
        <w:br w:type="page"/>
      </w:r>
    </w:p>
    <w:p w:rsidR="00A37B2A" w:rsidRPr="00A920B1" w:rsidRDefault="00A37B2A" w:rsidP="001F13D9">
      <w:pPr>
        <w:spacing w:before="80"/>
        <w:jc w:val="center"/>
        <w:rPr>
          <w:b/>
          <w:bCs/>
          <w:sz w:val="22"/>
          <w:szCs w:val="22"/>
        </w:rPr>
      </w:pPr>
      <w:r w:rsidRPr="00A920B1">
        <w:rPr>
          <w:b/>
          <w:bCs/>
          <w:sz w:val="22"/>
          <w:szCs w:val="22"/>
        </w:rPr>
        <w:lastRenderedPageBreak/>
        <w:t>TASLAK SÖZLEŞME FORMU</w:t>
      </w:r>
    </w:p>
    <w:p w:rsidR="00A37B2A" w:rsidRDefault="00A37B2A" w:rsidP="00830AE8">
      <w:pPr>
        <w:widowControl w:val="0"/>
        <w:spacing w:before="80"/>
        <w:jc w:val="both"/>
        <w:rPr>
          <w:sz w:val="22"/>
          <w:szCs w:val="22"/>
        </w:rPr>
      </w:pPr>
      <w:r w:rsidRPr="00374B99">
        <w:rPr>
          <w:sz w:val="22"/>
          <w:szCs w:val="22"/>
        </w:rPr>
        <w:t xml:space="preserve">İşbu sözleşme, bir taraftan </w:t>
      </w:r>
      <w:r w:rsidR="000D7670" w:rsidRPr="00374B99">
        <w:rPr>
          <w:sz w:val="22"/>
          <w:szCs w:val="22"/>
        </w:rPr>
        <w:t xml:space="preserve">Balcılar Yem Sanayi ve Ticaret Limited Şirketi </w:t>
      </w:r>
      <w:r w:rsidRPr="00374B99">
        <w:rPr>
          <w:sz w:val="22"/>
          <w:szCs w:val="22"/>
        </w:rPr>
        <w:t>(bundan sonra ALICI</w:t>
      </w:r>
      <w:r w:rsidRPr="00A920B1">
        <w:rPr>
          <w:sz w:val="22"/>
          <w:szCs w:val="22"/>
        </w:rPr>
        <w:t xml:space="preserve"> olarak anılacaktır) ve diğer taraftan </w:t>
      </w:r>
      <w:proofErr w:type="gramStart"/>
      <w:r w:rsidRPr="00A920B1">
        <w:rPr>
          <w:sz w:val="22"/>
          <w:szCs w:val="22"/>
        </w:rPr>
        <w:t>.................................................................</w:t>
      </w:r>
      <w:proofErr w:type="gramEnd"/>
      <w:r w:rsidR="00830AE8">
        <w:rPr>
          <w:sz w:val="22"/>
          <w:szCs w:val="22"/>
        </w:rPr>
        <w:t xml:space="preserve"> </w:t>
      </w:r>
      <w:r w:rsidRPr="00A920B1">
        <w:rPr>
          <w:sz w:val="22"/>
          <w:szCs w:val="22"/>
        </w:rPr>
        <w:t xml:space="preserve">(bundan sonra TEDARİKÇİ olarak anılacaktır) arasında  </w:t>
      </w:r>
      <w:r w:rsidR="0098747D" w:rsidRPr="00A920B1">
        <w:rPr>
          <w:sz w:val="22"/>
          <w:szCs w:val="22"/>
        </w:rPr>
        <w:t xml:space="preserve">2020 </w:t>
      </w:r>
      <w:r w:rsidRPr="00A920B1">
        <w:rPr>
          <w:sz w:val="22"/>
          <w:szCs w:val="22"/>
        </w:rPr>
        <w:t xml:space="preserve">yılının </w:t>
      </w:r>
      <w:proofErr w:type="gramStart"/>
      <w:r w:rsidRPr="00A920B1">
        <w:rPr>
          <w:sz w:val="22"/>
          <w:szCs w:val="22"/>
        </w:rPr>
        <w:t>........</w:t>
      </w:r>
      <w:proofErr w:type="gramEnd"/>
      <w:r w:rsidR="0098747D" w:rsidRPr="00A920B1">
        <w:rPr>
          <w:sz w:val="22"/>
          <w:szCs w:val="22"/>
        </w:rPr>
        <w:t xml:space="preserve"> </w:t>
      </w:r>
      <w:r w:rsidRPr="00A920B1">
        <w:rPr>
          <w:sz w:val="22"/>
          <w:szCs w:val="22"/>
        </w:rPr>
        <w:t xml:space="preserve">ayının </w:t>
      </w:r>
      <w:proofErr w:type="gramStart"/>
      <w:r w:rsidRPr="00A920B1">
        <w:rPr>
          <w:sz w:val="22"/>
          <w:szCs w:val="22"/>
        </w:rPr>
        <w:t>........</w:t>
      </w:r>
      <w:proofErr w:type="gramEnd"/>
      <w:r w:rsidR="0098747D" w:rsidRPr="00A920B1">
        <w:rPr>
          <w:sz w:val="22"/>
          <w:szCs w:val="22"/>
        </w:rPr>
        <w:t xml:space="preserve"> </w:t>
      </w:r>
      <w:proofErr w:type="gramStart"/>
      <w:r w:rsidRPr="00A920B1">
        <w:rPr>
          <w:sz w:val="22"/>
          <w:szCs w:val="22"/>
        </w:rPr>
        <w:t>gününde</w:t>
      </w:r>
      <w:proofErr w:type="gramEnd"/>
      <w:r w:rsidRPr="00A920B1">
        <w:rPr>
          <w:sz w:val="22"/>
          <w:szCs w:val="22"/>
        </w:rPr>
        <w:t xml:space="preserve"> akdedilmiştir.</w:t>
      </w:r>
    </w:p>
    <w:p w:rsidR="00A37B2A" w:rsidRPr="00A920B1" w:rsidRDefault="00A37B2A" w:rsidP="001F13D9">
      <w:pPr>
        <w:numPr>
          <w:ilvl w:val="0"/>
          <w:numId w:val="4"/>
        </w:numPr>
        <w:tabs>
          <w:tab w:val="left" w:pos="0"/>
        </w:tabs>
        <w:spacing w:before="80"/>
        <w:ind w:left="0" w:firstLine="0"/>
        <w:jc w:val="both"/>
        <w:rPr>
          <w:sz w:val="22"/>
          <w:szCs w:val="22"/>
        </w:rPr>
      </w:pPr>
      <w:r w:rsidRPr="00A920B1">
        <w:rPr>
          <w:sz w:val="22"/>
          <w:szCs w:val="22"/>
        </w:rPr>
        <w:t>Tedarikçi ekli Teknik Şartname ve Temin Kayıt ve Şartları’nda teknik özellikleri, teslim koşulları belirtilen ve aşağıda miktar ve tanımı yapılan mal/mallar işbu sözleşmenin imza tarihini müteakip aşağıda belirtilen adreste Teslim Alana teslim edecektir.</w:t>
      </w:r>
    </w:p>
    <w:p w:rsidR="00A37B2A" w:rsidRPr="00A920B1" w:rsidRDefault="00A37B2A" w:rsidP="001F13D9">
      <w:pPr>
        <w:numPr>
          <w:ilvl w:val="0"/>
          <w:numId w:val="4"/>
        </w:numPr>
        <w:spacing w:before="80"/>
        <w:ind w:left="0" w:firstLine="0"/>
        <w:jc w:val="both"/>
        <w:rPr>
          <w:sz w:val="22"/>
          <w:szCs w:val="22"/>
        </w:rPr>
      </w:pPr>
      <w:r w:rsidRPr="00A920B1">
        <w:rPr>
          <w:sz w:val="22"/>
          <w:szCs w:val="22"/>
        </w:rPr>
        <w:t>Satın alınan mal/mallar, aşağıda gösterilen miktar ve tanımlarda ve Teknik Şartname’de             belirtilen teknik özelliklere veya daha üstün teknik özelliklere sahip olacaktır.</w:t>
      </w:r>
    </w:p>
    <w:p w:rsidR="00A37B2A" w:rsidRPr="00A920B1" w:rsidRDefault="00A37B2A" w:rsidP="001F13D9">
      <w:pPr>
        <w:tabs>
          <w:tab w:val="num" w:pos="993"/>
        </w:tabs>
        <w:spacing w:before="80"/>
        <w:rPr>
          <w:sz w:val="22"/>
          <w:szCs w:val="22"/>
        </w:rPr>
      </w:pPr>
      <w:r w:rsidRPr="00A920B1">
        <w:rPr>
          <w:sz w:val="22"/>
          <w:szCs w:val="22"/>
        </w:rPr>
        <w:t>Satın alınacak mal/malların tanımı:</w:t>
      </w:r>
    </w:p>
    <w:tbl>
      <w:tblPr>
        <w:tblW w:w="9072" w:type="dxa"/>
        <w:tblInd w:w="70" w:type="dxa"/>
        <w:tblCellMar>
          <w:left w:w="70" w:type="dxa"/>
          <w:right w:w="70" w:type="dxa"/>
        </w:tblCellMar>
        <w:tblLook w:val="04A0" w:firstRow="1" w:lastRow="0" w:firstColumn="1" w:lastColumn="0" w:noHBand="0" w:noVBand="1"/>
      </w:tblPr>
      <w:tblGrid>
        <w:gridCol w:w="687"/>
        <w:gridCol w:w="6259"/>
        <w:gridCol w:w="992"/>
        <w:gridCol w:w="1134"/>
      </w:tblGrid>
      <w:tr w:rsidR="00A37B2A" w:rsidRPr="00374B99" w:rsidTr="0098747D">
        <w:trPr>
          <w:trHeight w:val="255"/>
        </w:trPr>
        <w:tc>
          <w:tcPr>
            <w:tcW w:w="9072" w:type="dxa"/>
            <w:gridSpan w:val="4"/>
            <w:tcBorders>
              <w:top w:val="single" w:sz="4" w:space="0" w:color="auto"/>
              <w:left w:val="single" w:sz="4" w:space="0" w:color="auto"/>
              <w:bottom w:val="single" w:sz="4" w:space="0" w:color="auto"/>
              <w:right w:val="single" w:sz="4" w:space="0" w:color="auto"/>
            </w:tcBorders>
            <w:noWrap/>
            <w:vAlign w:val="bottom"/>
            <w:hideMark/>
          </w:tcPr>
          <w:p w:rsidR="00A37B2A" w:rsidRPr="00374B99" w:rsidRDefault="00A37B2A" w:rsidP="001F13D9">
            <w:pPr>
              <w:jc w:val="center"/>
              <w:rPr>
                <w:b/>
              </w:rPr>
            </w:pPr>
            <w:r w:rsidRPr="00374B99">
              <w:rPr>
                <w:b/>
                <w:sz w:val="22"/>
                <w:szCs w:val="22"/>
              </w:rPr>
              <w:t>MAKİNE VE EKİPMANLARI</w:t>
            </w:r>
          </w:p>
        </w:tc>
      </w:tr>
      <w:tr w:rsidR="00A37B2A" w:rsidRPr="00374B99" w:rsidTr="0098747D">
        <w:trPr>
          <w:trHeight w:val="64"/>
        </w:trPr>
        <w:tc>
          <w:tcPr>
            <w:tcW w:w="687" w:type="dxa"/>
            <w:tcBorders>
              <w:top w:val="nil"/>
              <w:left w:val="single" w:sz="4" w:space="0" w:color="auto"/>
              <w:bottom w:val="single" w:sz="4" w:space="0" w:color="auto"/>
              <w:right w:val="single" w:sz="4" w:space="0" w:color="auto"/>
            </w:tcBorders>
            <w:vAlign w:val="bottom"/>
            <w:hideMark/>
          </w:tcPr>
          <w:p w:rsidR="00A37B2A" w:rsidRPr="00374B99" w:rsidRDefault="0098747D" w:rsidP="001F13D9">
            <w:pPr>
              <w:jc w:val="center"/>
              <w:rPr>
                <w:b/>
              </w:rPr>
            </w:pPr>
            <w:r w:rsidRPr="00374B99">
              <w:rPr>
                <w:b/>
                <w:sz w:val="22"/>
                <w:szCs w:val="22"/>
              </w:rPr>
              <w:t>SN</w:t>
            </w:r>
          </w:p>
        </w:tc>
        <w:tc>
          <w:tcPr>
            <w:tcW w:w="6259" w:type="dxa"/>
            <w:tcBorders>
              <w:top w:val="nil"/>
              <w:left w:val="nil"/>
              <w:bottom w:val="single" w:sz="4" w:space="0" w:color="auto"/>
              <w:right w:val="single" w:sz="4" w:space="0" w:color="auto"/>
            </w:tcBorders>
            <w:vAlign w:val="bottom"/>
            <w:hideMark/>
          </w:tcPr>
          <w:p w:rsidR="00A37B2A" w:rsidRPr="00374B99" w:rsidRDefault="00A37B2A" w:rsidP="001F13D9">
            <w:pPr>
              <w:jc w:val="center"/>
              <w:rPr>
                <w:b/>
              </w:rPr>
            </w:pPr>
            <w:r w:rsidRPr="00374B99">
              <w:rPr>
                <w:b/>
                <w:sz w:val="22"/>
                <w:szCs w:val="22"/>
              </w:rPr>
              <w:t>İMALATIN ADI</w:t>
            </w:r>
          </w:p>
        </w:tc>
        <w:tc>
          <w:tcPr>
            <w:tcW w:w="992" w:type="dxa"/>
            <w:tcBorders>
              <w:top w:val="nil"/>
              <w:left w:val="nil"/>
              <w:bottom w:val="single" w:sz="4" w:space="0" w:color="auto"/>
              <w:right w:val="single" w:sz="4" w:space="0" w:color="auto"/>
            </w:tcBorders>
            <w:vAlign w:val="bottom"/>
            <w:hideMark/>
          </w:tcPr>
          <w:p w:rsidR="00A37B2A" w:rsidRPr="00374B99" w:rsidRDefault="00A37B2A" w:rsidP="001F13D9">
            <w:pPr>
              <w:jc w:val="center"/>
              <w:rPr>
                <w:b/>
              </w:rPr>
            </w:pPr>
            <w:r w:rsidRPr="00374B99">
              <w:rPr>
                <w:b/>
                <w:sz w:val="22"/>
                <w:szCs w:val="22"/>
              </w:rPr>
              <w:t>BİRİM</w:t>
            </w:r>
          </w:p>
        </w:tc>
        <w:tc>
          <w:tcPr>
            <w:tcW w:w="1134" w:type="dxa"/>
            <w:tcBorders>
              <w:top w:val="nil"/>
              <w:left w:val="nil"/>
              <w:bottom w:val="single" w:sz="4" w:space="0" w:color="auto"/>
              <w:right w:val="single" w:sz="4" w:space="0" w:color="auto"/>
            </w:tcBorders>
            <w:vAlign w:val="bottom"/>
            <w:hideMark/>
          </w:tcPr>
          <w:p w:rsidR="00A37B2A" w:rsidRPr="00374B99" w:rsidRDefault="00A37B2A" w:rsidP="001F13D9">
            <w:pPr>
              <w:jc w:val="center"/>
              <w:rPr>
                <w:b/>
              </w:rPr>
            </w:pPr>
            <w:r w:rsidRPr="00374B99">
              <w:rPr>
                <w:b/>
                <w:sz w:val="22"/>
                <w:szCs w:val="22"/>
              </w:rPr>
              <w:t>MİKTAR</w:t>
            </w:r>
          </w:p>
        </w:tc>
      </w:tr>
      <w:tr w:rsidR="000D7670" w:rsidRPr="00374B99" w:rsidTr="000D7670">
        <w:trPr>
          <w:trHeight w:val="64"/>
        </w:trPr>
        <w:tc>
          <w:tcPr>
            <w:tcW w:w="687" w:type="dxa"/>
            <w:tcBorders>
              <w:top w:val="nil"/>
              <w:left w:val="single" w:sz="4" w:space="0" w:color="auto"/>
              <w:bottom w:val="single" w:sz="4" w:space="0" w:color="auto"/>
              <w:right w:val="single" w:sz="4" w:space="0" w:color="auto"/>
            </w:tcBorders>
            <w:noWrap/>
            <w:vAlign w:val="bottom"/>
            <w:hideMark/>
          </w:tcPr>
          <w:p w:rsidR="000D7670" w:rsidRPr="00374B99" w:rsidRDefault="000D7670" w:rsidP="001F13D9">
            <w:pPr>
              <w:jc w:val="center"/>
            </w:pPr>
            <w:r w:rsidRPr="00374B99">
              <w:rPr>
                <w:sz w:val="22"/>
                <w:szCs w:val="22"/>
              </w:rPr>
              <w:t>1</w:t>
            </w:r>
          </w:p>
        </w:tc>
        <w:tc>
          <w:tcPr>
            <w:tcW w:w="6259" w:type="dxa"/>
            <w:tcBorders>
              <w:top w:val="nil"/>
              <w:left w:val="nil"/>
              <w:bottom w:val="single" w:sz="4" w:space="0" w:color="auto"/>
              <w:right w:val="single" w:sz="4" w:space="0" w:color="auto"/>
            </w:tcBorders>
          </w:tcPr>
          <w:p w:rsidR="000D7670" w:rsidRPr="00374B99" w:rsidRDefault="000D7670" w:rsidP="001F13D9">
            <w:pPr>
              <w:widowControl w:val="0"/>
              <w:tabs>
                <w:tab w:val="left" w:pos="284"/>
              </w:tabs>
            </w:pPr>
            <w:r w:rsidRPr="00374B99">
              <w:rPr>
                <w:sz w:val="22"/>
                <w:szCs w:val="22"/>
              </w:rPr>
              <w:t>Hammadde Stok Silo Dolum Ünitesi</w:t>
            </w:r>
          </w:p>
        </w:tc>
        <w:tc>
          <w:tcPr>
            <w:tcW w:w="992" w:type="dxa"/>
            <w:tcBorders>
              <w:top w:val="nil"/>
              <w:left w:val="nil"/>
              <w:bottom w:val="single" w:sz="4" w:space="0" w:color="auto"/>
              <w:right w:val="single" w:sz="4" w:space="0" w:color="auto"/>
            </w:tcBorders>
            <w:noWrap/>
            <w:vAlign w:val="bottom"/>
          </w:tcPr>
          <w:p w:rsidR="000D7670" w:rsidRPr="00374B99" w:rsidRDefault="000D7670" w:rsidP="001F13D9">
            <w:pPr>
              <w:jc w:val="center"/>
            </w:pPr>
            <w:r w:rsidRPr="00374B99">
              <w:rPr>
                <w:sz w:val="22"/>
                <w:szCs w:val="22"/>
              </w:rPr>
              <w:t>Takım</w:t>
            </w:r>
          </w:p>
        </w:tc>
        <w:tc>
          <w:tcPr>
            <w:tcW w:w="1134" w:type="dxa"/>
            <w:tcBorders>
              <w:top w:val="nil"/>
              <w:left w:val="nil"/>
              <w:bottom w:val="single" w:sz="4" w:space="0" w:color="auto"/>
              <w:right w:val="single" w:sz="4" w:space="0" w:color="auto"/>
            </w:tcBorders>
            <w:noWrap/>
            <w:vAlign w:val="bottom"/>
          </w:tcPr>
          <w:p w:rsidR="000D7670" w:rsidRPr="00374B99" w:rsidRDefault="000D7670" w:rsidP="001F13D9">
            <w:pPr>
              <w:jc w:val="center"/>
            </w:pPr>
            <w:r w:rsidRPr="00374B99">
              <w:rPr>
                <w:sz w:val="22"/>
                <w:szCs w:val="22"/>
              </w:rPr>
              <w:t>1</w:t>
            </w:r>
          </w:p>
        </w:tc>
      </w:tr>
      <w:tr w:rsidR="000D7670" w:rsidRPr="00374B99" w:rsidTr="000D7670">
        <w:trPr>
          <w:trHeight w:val="64"/>
        </w:trPr>
        <w:tc>
          <w:tcPr>
            <w:tcW w:w="687" w:type="dxa"/>
            <w:tcBorders>
              <w:top w:val="nil"/>
              <w:left w:val="single" w:sz="4" w:space="0" w:color="auto"/>
              <w:bottom w:val="single" w:sz="4" w:space="0" w:color="auto"/>
              <w:right w:val="single" w:sz="4" w:space="0" w:color="auto"/>
            </w:tcBorders>
            <w:noWrap/>
            <w:vAlign w:val="bottom"/>
            <w:hideMark/>
          </w:tcPr>
          <w:p w:rsidR="000D7670" w:rsidRPr="00374B99" w:rsidRDefault="000D7670" w:rsidP="001F13D9">
            <w:pPr>
              <w:jc w:val="center"/>
            </w:pPr>
            <w:r w:rsidRPr="00374B99">
              <w:rPr>
                <w:sz w:val="22"/>
                <w:szCs w:val="22"/>
              </w:rPr>
              <w:t>2</w:t>
            </w:r>
          </w:p>
        </w:tc>
        <w:tc>
          <w:tcPr>
            <w:tcW w:w="6259" w:type="dxa"/>
            <w:tcBorders>
              <w:top w:val="nil"/>
              <w:left w:val="nil"/>
              <w:bottom w:val="single" w:sz="4" w:space="0" w:color="auto"/>
              <w:right w:val="single" w:sz="4" w:space="0" w:color="auto"/>
            </w:tcBorders>
          </w:tcPr>
          <w:p w:rsidR="000D7670" w:rsidRPr="00374B99" w:rsidRDefault="000D7670" w:rsidP="001F13D9">
            <w:pPr>
              <w:widowControl w:val="0"/>
              <w:tabs>
                <w:tab w:val="left" w:pos="284"/>
              </w:tabs>
            </w:pPr>
            <w:r w:rsidRPr="00374B99">
              <w:rPr>
                <w:sz w:val="22"/>
                <w:szCs w:val="22"/>
              </w:rPr>
              <w:t xml:space="preserve">Hammadde </w:t>
            </w:r>
            <w:proofErr w:type="spellStart"/>
            <w:r w:rsidRPr="00374B99">
              <w:rPr>
                <w:sz w:val="22"/>
                <w:szCs w:val="22"/>
              </w:rPr>
              <w:t>Dozajlama</w:t>
            </w:r>
            <w:proofErr w:type="spellEnd"/>
            <w:r w:rsidRPr="00374B99">
              <w:rPr>
                <w:sz w:val="22"/>
                <w:szCs w:val="22"/>
              </w:rPr>
              <w:t xml:space="preserve"> Silo Dolum Ünitesi </w:t>
            </w:r>
          </w:p>
        </w:tc>
        <w:tc>
          <w:tcPr>
            <w:tcW w:w="992" w:type="dxa"/>
            <w:tcBorders>
              <w:top w:val="nil"/>
              <w:left w:val="nil"/>
              <w:bottom w:val="single" w:sz="4" w:space="0" w:color="auto"/>
              <w:right w:val="single" w:sz="4" w:space="0" w:color="auto"/>
            </w:tcBorders>
            <w:noWrap/>
            <w:vAlign w:val="bottom"/>
          </w:tcPr>
          <w:p w:rsidR="000D7670" w:rsidRPr="00374B99" w:rsidRDefault="000D7670" w:rsidP="001F13D9">
            <w:pPr>
              <w:jc w:val="center"/>
            </w:pPr>
            <w:r w:rsidRPr="00374B99">
              <w:rPr>
                <w:sz w:val="22"/>
                <w:szCs w:val="22"/>
              </w:rPr>
              <w:t>Takım</w:t>
            </w:r>
          </w:p>
        </w:tc>
        <w:tc>
          <w:tcPr>
            <w:tcW w:w="1134" w:type="dxa"/>
            <w:tcBorders>
              <w:top w:val="nil"/>
              <w:left w:val="nil"/>
              <w:bottom w:val="single" w:sz="4" w:space="0" w:color="auto"/>
              <w:right w:val="single" w:sz="4" w:space="0" w:color="auto"/>
            </w:tcBorders>
            <w:noWrap/>
            <w:vAlign w:val="bottom"/>
          </w:tcPr>
          <w:p w:rsidR="000D7670" w:rsidRPr="00374B99" w:rsidRDefault="000D7670" w:rsidP="001F13D9">
            <w:pPr>
              <w:jc w:val="center"/>
            </w:pPr>
            <w:r w:rsidRPr="00374B99">
              <w:rPr>
                <w:sz w:val="22"/>
                <w:szCs w:val="22"/>
              </w:rPr>
              <w:t>1</w:t>
            </w:r>
          </w:p>
        </w:tc>
      </w:tr>
      <w:tr w:rsidR="000D7670" w:rsidRPr="00374B99" w:rsidTr="000D7670">
        <w:trPr>
          <w:trHeight w:val="64"/>
        </w:trPr>
        <w:tc>
          <w:tcPr>
            <w:tcW w:w="687" w:type="dxa"/>
            <w:tcBorders>
              <w:top w:val="nil"/>
              <w:left w:val="single" w:sz="4" w:space="0" w:color="auto"/>
              <w:bottom w:val="single" w:sz="4" w:space="0" w:color="auto"/>
              <w:right w:val="single" w:sz="4" w:space="0" w:color="auto"/>
            </w:tcBorders>
            <w:noWrap/>
            <w:vAlign w:val="bottom"/>
            <w:hideMark/>
          </w:tcPr>
          <w:p w:rsidR="000D7670" w:rsidRPr="00374B99" w:rsidRDefault="000D7670" w:rsidP="001F13D9">
            <w:pPr>
              <w:jc w:val="center"/>
            </w:pPr>
            <w:r w:rsidRPr="00374B99">
              <w:rPr>
                <w:sz w:val="22"/>
                <w:szCs w:val="22"/>
              </w:rPr>
              <w:t>3</w:t>
            </w:r>
          </w:p>
        </w:tc>
        <w:tc>
          <w:tcPr>
            <w:tcW w:w="6259" w:type="dxa"/>
            <w:tcBorders>
              <w:top w:val="nil"/>
              <w:left w:val="nil"/>
              <w:bottom w:val="single" w:sz="4" w:space="0" w:color="auto"/>
              <w:right w:val="single" w:sz="4" w:space="0" w:color="auto"/>
            </w:tcBorders>
          </w:tcPr>
          <w:p w:rsidR="000D7670" w:rsidRPr="00374B99" w:rsidRDefault="000D7670" w:rsidP="001F13D9">
            <w:pPr>
              <w:widowControl w:val="0"/>
              <w:tabs>
                <w:tab w:val="left" w:pos="284"/>
              </w:tabs>
            </w:pPr>
            <w:r w:rsidRPr="00374B99">
              <w:rPr>
                <w:sz w:val="22"/>
                <w:szCs w:val="22"/>
              </w:rPr>
              <w:t xml:space="preserve">Yarı </w:t>
            </w:r>
            <w:proofErr w:type="spellStart"/>
            <w:r w:rsidRPr="00374B99">
              <w:rPr>
                <w:sz w:val="22"/>
                <w:szCs w:val="22"/>
              </w:rPr>
              <w:t>Mamül</w:t>
            </w:r>
            <w:proofErr w:type="spellEnd"/>
            <w:r w:rsidRPr="00374B99">
              <w:rPr>
                <w:sz w:val="22"/>
                <w:szCs w:val="22"/>
              </w:rPr>
              <w:t xml:space="preserve"> Transfer Ünitesi </w:t>
            </w:r>
          </w:p>
        </w:tc>
        <w:tc>
          <w:tcPr>
            <w:tcW w:w="992" w:type="dxa"/>
            <w:tcBorders>
              <w:top w:val="nil"/>
              <w:left w:val="nil"/>
              <w:bottom w:val="single" w:sz="4" w:space="0" w:color="auto"/>
              <w:right w:val="single" w:sz="4" w:space="0" w:color="auto"/>
            </w:tcBorders>
            <w:noWrap/>
            <w:vAlign w:val="bottom"/>
          </w:tcPr>
          <w:p w:rsidR="000D7670" w:rsidRPr="00374B99" w:rsidRDefault="000D7670" w:rsidP="001F13D9">
            <w:pPr>
              <w:jc w:val="center"/>
            </w:pPr>
            <w:r w:rsidRPr="00374B99">
              <w:rPr>
                <w:sz w:val="22"/>
                <w:szCs w:val="22"/>
              </w:rPr>
              <w:t>Takım</w:t>
            </w:r>
          </w:p>
        </w:tc>
        <w:tc>
          <w:tcPr>
            <w:tcW w:w="1134" w:type="dxa"/>
            <w:tcBorders>
              <w:top w:val="nil"/>
              <w:left w:val="nil"/>
              <w:bottom w:val="single" w:sz="4" w:space="0" w:color="auto"/>
              <w:right w:val="single" w:sz="4" w:space="0" w:color="auto"/>
            </w:tcBorders>
            <w:noWrap/>
            <w:vAlign w:val="bottom"/>
          </w:tcPr>
          <w:p w:rsidR="000D7670" w:rsidRPr="00374B99" w:rsidRDefault="000D7670" w:rsidP="001F13D9">
            <w:pPr>
              <w:jc w:val="center"/>
            </w:pPr>
            <w:r w:rsidRPr="00374B99">
              <w:rPr>
                <w:sz w:val="22"/>
                <w:szCs w:val="22"/>
              </w:rPr>
              <w:t>1</w:t>
            </w:r>
          </w:p>
        </w:tc>
      </w:tr>
      <w:tr w:rsidR="000D7670" w:rsidRPr="00374B99" w:rsidTr="000D7670">
        <w:trPr>
          <w:trHeight w:val="64"/>
        </w:trPr>
        <w:tc>
          <w:tcPr>
            <w:tcW w:w="687" w:type="dxa"/>
            <w:tcBorders>
              <w:top w:val="nil"/>
              <w:left w:val="single" w:sz="4" w:space="0" w:color="auto"/>
              <w:bottom w:val="single" w:sz="4" w:space="0" w:color="auto"/>
              <w:right w:val="single" w:sz="4" w:space="0" w:color="auto"/>
            </w:tcBorders>
            <w:noWrap/>
            <w:vAlign w:val="bottom"/>
            <w:hideMark/>
          </w:tcPr>
          <w:p w:rsidR="000D7670" w:rsidRPr="00374B99" w:rsidRDefault="000D7670" w:rsidP="001F13D9">
            <w:pPr>
              <w:jc w:val="center"/>
            </w:pPr>
            <w:r w:rsidRPr="00374B99">
              <w:rPr>
                <w:sz w:val="22"/>
                <w:szCs w:val="22"/>
              </w:rPr>
              <w:t>4</w:t>
            </w:r>
          </w:p>
        </w:tc>
        <w:tc>
          <w:tcPr>
            <w:tcW w:w="6259" w:type="dxa"/>
            <w:tcBorders>
              <w:top w:val="nil"/>
              <w:left w:val="nil"/>
              <w:bottom w:val="single" w:sz="4" w:space="0" w:color="auto"/>
              <w:right w:val="single" w:sz="4" w:space="0" w:color="auto"/>
            </w:tcBorders>
          </w:tcPr>
          <w:p w:rsidR="000D7670" w:rsidRPr="00374B99" w:rsidRDefault="000D7670" w:rsidP="001F13D9">
            <w:pPr>
              <w:widowControl w:val="0"/>
              <w:tabs>
                <w:tab w:val="left" w:pos="284"/>
              </w:tabs>
            </w:pPr>
            <w:r w:rsidRPr="00374B99">
              <w:rPr>
                <w:sz w:val="22"/>
                <w:szCs w:val="22"/>
              </w:rPr>
              <w:t xml:space="preserve">Mikro </w:t>
            </w:r>
            <w:proofErr w:type="spellStart"/>
            <w:r w:rsidRPr="00374B99">
              <w:rPr>
                <w:sz w:val="22"/>
                <w:szCs w:val="22"/>
              </w:rPr>
              <w:t>Dozajlama</w:t>
            </w:r>
            <w:proofErr w:type="spellEnd"/>
            <w:r w:rsidRPr="00374B99">
              <w:rPr>
                <w:sz w:val="22"/>
                <w:szCs w:val="22"/>
              </w:rPr>
              <w:t xml:space="preserve"> Tartım Ünitesi </w:t>
            </w:r>
          </w:p>
        </w:tc>
        <w:tc>
          <w:tcPr>
            <w:tcW w:w="992" w:type="dxa"/>
            <w:tcBorders>
              <w:top w:val="nil"/>
              <w:left w:val="nil"/>
              <w:bottom w:val="single" w:sz="4" w:space="0" w:color="auto"/>
              <w:right w:val="single" w:sz="4" w:space="0" w:color="auto"/>
            </w:tcBorders>
            <w:noWrap/>
            <w:vAlign w:val="bottom"/>
          </w:tcPr>
          <w:p w:rsidR="000D7670" w:rsidRPr="00374B99" w:rsidRDefault="000D7670" w:rsidP="001F13D9">
            <w:pPr>
              <w:jc w:val="center"/>
            </w:pPr>
            <w:r w:rsidRPr="00374B99">
              <w:rPr>
                <w:sz w:val="22"/>
                <w:szCs w:val="22"/>
              </w:rPr>
              <w:t>Takım</w:t>
            </w:r>
          </w:p>
        </w:tc>
        <w:tc>
          <w:tcPr>
            <w:tcW w:w="1134" w:type="dxa"/>
            <w:tcBorders>
              <w:top w:val="nil"/>
              <w:left w:val="nil"/>
              <w:bottom w:val="single" w:sz="4" w:space="0" w:color="auto"/>
              <w:right w:val="single" w:sz="4" w:space="0" w:color="auto"/>
            </w:tcBorders>
            <w:noWrap/>
            <w:vAlign w:val="bottom"/>
          </w:tcPr>
          <w:p w:rsidR="000D7670" w:rsidRPr="00374B99" w:rsidRDefault="000D7670" w:rsidP="001F13D9">
            <w:pPr>
              <w:jc w:val="center"/>
            </w:pPr>
            <w:r w:rsidRPr="00374B99">
              <w:rPr>
                <w:sz w:val="22"/>
                <w:szCs w:val="22"/>
              </w:rPr>
              <w:t>1</w:t>
            </w:r>
          </w:p>
        </w:tc>
      </w:tr>
      <w:tr w:rsidR="000D7670" w:rsidRPr="000D7670" w:rsidTr="000D7670">
        <w:trPr>
          <w:trHeight w:val="64"/>
        </w:trPr>
        <w:tc>
          <w:tcPr>
            <w:tcW w:w="687" w:type="dxa"/>
            <w:tcBorders>
              <w:top w:val="nil"/>
              <w:left w:val="single" w:sz="4" w:space="0" w:color="auto"/>
              <w:bottom w:val="single" w:sz="4" w:space="0" w:color="auto"/>
              <w:right w:val="single" w:sz="4" w:space="0" w:color="auto"/>
            </w:tcBorders>
            <w:noWrap/>
            <w:vAlign w:val="bottom"/>
            <w:hideMark/>
          </w:tcPr>
          <w:p w:rsidR="000D7670" w:rsidRPr="00374B99" w:rsidRDefault="000D7670" w:rsidP="001F13D9">
            <w:pPr>
              <w:jc w:val="center"/>
            </w:pPr>
            <w:r w:rsidRPr="00374B99">
              <w:rPr>
                <w:sz w:val="22"/>
                <w:szCs w:val="22"/>
              </w:rPr>
              <w:t>5</w:t>
            </w:r>
          </w:p>
        </w:tc>
        <w:tc>
          <w:tcPr>
            <w:tcW w:w="6259" w:type="dxa"/>
            <w:tcBorders>
              <w:top w:val="nil"/>
              <w:left w:val="nil"/>
              <w:bottom w:val="single" w:sz="4" w:space="0" w:color="auto"/>
              <w:right w:val="single" w:sz="4" w:space="0" w:color="auto"/>
            </w:tcBorders>
          </w:tcPr>
          <w:p w:rsidR="000D7670" w:rsidRPr="00374B99" w:rsidRDefault="000D7670" w:rsidP="001F13D9">
            <w:pPr>
              <w:widowControl w:val="0"/>
              <w:tabs>
                <w:tab w:val="left" w:pos="284"/>
              </w:tabs>
            </w:pPr>
            <w:proofErr w:type="spellStart"/>
            <w:r w:rsidRPr="00374B99">
              <w:rPr>
                <w:sz w:val="22"/>
                <w:szCs w:val="22"/>
              </w:rPr>
              <w:t>Mamül</w:t>
            </w:r>
            <w:proofErr w:type="spellEnd"/>
            <w:r w:rsidRPr="00374B99">
              <w:rPr>
                <w:sz w:val="22"/>
                <w:szCs w:val="22"/>
              </w:rPr>
              <w:t xml:space="preserve"> Transfer Ünitesi </w:t>
            </w:r>
          </w:p>
        </w:tc>
        <w:tc>
          <w:tcPr>
            <w:tcW w:w="992" w:type="dxa"/>
            <w:tcBorders>
              <w:top w:val="nil"/>
              <w:left w:val="nil"/>
              <w:bottom w:val="single" w:sz="4" w:space="0" w:color="auto"/>
              <w:right w:val="single" w:sz="4" w:space="0" w:color="auto"/>
            </w:tcBorders>
            <w:noWrap/>
            <w:vAlign w:val="bottom"/>
          </w:tcPr>
          <w:p w:rsidR="000D7670" w:rsidRPr="00374B99" w:rsidRDefault="000D7670" w:rsidP="001F13D9">
            <w:pPr>
              <w:jc w:val="center"/>
            </w:pPr>
            <w:r w:rsidRPr="00374B99">
              <w:rPr>
                <w:sz w:val="22"/>
                <w:szCs w:val="22"/>
              </w:rPr>
              <w:t>Takım</w:t>
            </w:r>
          </w:p>
        </w:tc>
        <w:tc>
          <w:tcPr>
            <w:tcW w:w="1134" w:type="dxa"/>
            <w:tcBorders>
              <w:top w:val="nil"/>
              <w:left w:val="nil"/>
              <w:bottom w:val="single" w:sz="4" w:space="0" w:color="auto"/>
              <w:right w:val="single" w:sz="4" w:space="0" w:color="auto"/>
            </w:tcBorders>
            <w:noWrap/>
            <w:vAlign w:val="bottom"/>
          </w:tcPr>
          <w:p w:rsidR="000D7670" w:rsidRPr="000D7670" w:rsidRDefault="000D7670" w:rsidP="001F13D9">
            <w:pPr>
              <w:jc w:val="center"/>
            </w:pPr>
            <w:r w:rsidRPr="00374B99">
              <w:rPr>
                <w:sz w:val="22"/>
                <w:szCs w:val="22"/>
              </w:rPr>
              <w:t>1</w:t>
            </w:r>
          </w:p>
        </w:tc>
      </w:tr>
    </w:tbl>
    <w:p w:rsidR="00A37B2A" w:rsidRPr="00A920B1" w:rsidRDefault="00A37B2A" w:rsidP="001F13D9">
      <w:pPr>
        <w:numPr>
          <w:ilvl w:val="0"/>
          <w:numId w:val="4"/>
        </w:numPr>
        <w:spacing w:before="80"/>
        <w:ind w:left="0" w:firstLine="0"/>
        <w:jc w:val="both"/>
        <w:rPr>
          <w:sz w:val="22"/>
          <w:szCs w:val="22"/>
        </w:rPr>
      </w:pPr>
      <w:r w:rsidRPr="00A920B1">
        <w:rPr>
          <w:sz w:val="22"/>
          <w:szCs w:val="22"/>
        </w:rPr>
        <w:t>Tedarikçi bu Sözleşme ile satın alınacak mal/malları Teknik Şartname’de istenen koşullarda, Temin Kayıt ve Şartlarında belirtilen şartlara uygun olarak verilen miktar ve süreler içinde Alıcı tarafından belirtilecek adres veya adreslere teslim edecektir.</w:t>
      </w:r>
    </w:p>
    <w:p w:rsidR="00A37B2A" w:rsidRPr="00A920B1" w:rsidRDefault="00A37B2A" w:rsidP="001F13D9">
      <w:pPr>
        <w:numPr>
          <w:ilvl w:val="0"/>
          <w:numId w:val="4"/>
        </w:numPr>
        <w:spacing w:before="80"/>
        <w:ind w:left="0" w:firstLine="0"/>
        <w:jc w:val="both"/>
        <w:rPr>
          <w:sz w:val="22"/>
          <w:szCs w:val="22"/>
        </w:rPr>
      </w:pPr>
      <w:r w:rsidRPr="00A920B1">
        <w:rPr>
          <w:sz w:val="22"/>
          <w:szCs w:val="22"/>
        </w:rPr>
        <w:t xml:space="preserve">Madde 2’de belirtilen ve işbu sözleşme kapsamında satın alınacak Malların toplam satın alma bedeli KDV hariç </w:t>
      </w:r>
      <w:proofErr w:type="gramStart"/>
      <w:r w:rsidRPr="00A920B1">
        <w:rPr>
          <w:sz w:val="22"/>
          <w:szCs w:val="22"/>
        </w:rPr>
        <w:t>.......................................................................................</w:t>
      </w:r>
      <w:proofErr w:type="gramEnd"/>
      <w:r w:rsidR="0098747D" w:rsidRPr="00A920B1">
        <w:rPr>
          <w:sz w:val="22"/>
          <w:szCs w:val="22"/>
        </w:rPr>
        <w:t xml:space="preserve"> </w:t>
      </w:r>
      <w:r w:rsidRPr="00A920B1">
        <w:rPr>
          <w:sz w:val="22"/>
          <w:szCs w:val="22"/>
        </w:rPr>
        <w:t>(yazı ve rakam ile),- TL’dir (bundan sonra Sözleşme Bedeli olarak anılacaktır). Sözleşme Bedelinin açılımı Temin Kayıt ve Şartlarında verilmektedir. Yukarıda belirtilen fiyatlar kesin ve sabit olup, sözleşmenin uygulanması sırasında herhangi bir ayarlamaya tabi tutulmayacaktır</w:t>
      </w:r>
      <w:r w:rsidR="0098747D" w:rsidRPr="00A920B1">
        <w:rPr>
          <w:sz w:val="22"/>
          <w:szCs w:val="22"/>
        </w:rPr>
        <w:t>.</w:t>
      </w:r>
    </w:p>
    <w:p w:rsidR="00A37B2A" w:rsidRPr="00A920B1" w:rsidRDefault="00A37B2A" w:rsidP="001F13D9">
      <w:pPr>
        <w:numPr>
          <w:ilvl w:val="0"/>
          <w:numId w:val="4"/>
        </w:numPr>
        <w:spacing w:before="80"/>
        <w:ind w:left="0" w:firstLine="0"/>
        <w:jc w:val="both"/>
        <w:rPr>
          <w:sz w:val="22"/>
          <w:szCs w:val="22"/>
        </w:rPr>
      </w:pPr>
      <w:r w:rsidRPr="00A920B1">
        <w:rPr>
          <w:sz w:val="22"/>
          <w:szCs w:val="22"/>
        </w:rPr>
        <w:t xml:space="preserve">Bu Sözleşme kapsamında satın alınacak mal/malların </w:t>
      </w:r>
      <w:r w:rsidRPr="00A920B1">
        <w:rPr>
          <w:sz w:val="22"/>
          <w:szCs w:val="22"/>
          <w:u w:val="single"/>
        </w:rPr>
        <w:t>tamamının</w:t>
      </w:r>
      <w:r w:rsidRPr="00A920B1">
        <w:rPr>
          <w:sz w:val="22"/>
          <w:szCs w:val="22"/>
        </w:rPr>
        <w:t xml:space="preserve"> teslim edilmesini müteakiben, Alıcı tarafından kontrollerinin yapılıp Teknik Şartnamede belirtilen özellikleri tamamen karşıladığı ve her türlü eksikliklerin giderildiğinin tespit edildiği ile ilgili tutanak hazırlanmasından sonra düzenlenecek faturaya istinaden ödeme 30 gün içinde yapılacaktır.</w:t>
      </w:r>
    </w:p>
    <w:p w:rsidR="00A37B2A" w:rsidRPr="00A920B1" w:rsidRDefault="00A37B2A" w:rsidP="001F13D9">
      <w:pPr>
        <w:numPr>
          <w:ilvl w:val="0"/>
          <w:numId w:val="4"/>
        </w:numPr>
        <w:spacing w:before="80"/>
        <w:ind w:left="0" w:firstLine="0"/>
        <w:jc w:val="both"/>
        <w:rPr>
          <w:sz w:val="22"/>
          <w:szCs w:val="22"/>
        </w:rPr>
      </w:pPr>
      <w:r w:rsidRPr="00A920B1">
        <w:rPr>
          <w:sz w:val="22"/>
          <w:szCs w:val="22"/>
        </w:rPr>
        <w:t xml:space="preserve">Aşağıda belirtilen Alıcı’ya ve </w:t>
      </w:r>
      <w:proofErr w:type="spellStart"/>
      <w:r w:rsidRPr="00A920B1">
        <w:rPr>
          <w:sz w:val="22"/>
          <w:szCs w:val="22"/>
        </w:rPr>
        <w:t>Tedarikçi’ye</w:t>
      </w:r>
      <w:proofErr w:type="spellEnd"/>
      <w:r w:rsidRPr="00A920B1">
        <w:rPr>
          <w:sz w:val="22"/>
          <w:szCs w:val="22"/>
        </w:rPr>
        <w:t xml:space="preserve"> ait adresler yasal </w:t>
      </w:r>
      <w:proofErr w:type="gramStart"/>
      <w:r w:rsidRPr="00A920B1">
        <w:rPr>
          <w:sz w:val="22"/>
          <w:szCs w:val="22"/>
        </w:rPr>
        <w:t>ikametgah</w:t>
      </w:r>
      <w:proofErr w:type="gramEnd"/>
      <w:r w:rsidRPr="00A920B1">
        <w:rPr>
          <w:sz w:val="22"/>
          <w:szCs w:val="22"/>
        </w:rPr>
        <w:t xml:space="preserve"> olarak belirtilmiş olup bu adreslere yapılacak tebligatlar taraflara yapılmış addolunacaktır.</w:t>
      </w:r>
    </w:p>
    <w:p w:rsidR="00A37B2A" w:rsidRPr="00A920B1" w:rsidRDefault="00A37B2A" w:rsidP="001F13D9">
      <w:pPr>
        <w:numPr>
          <w:ilvl w:val="1"/>
          <w:numId w:val="4"/>
        </w:numPr>
        <w:tabs>
          <w:tab w:val="num" w:pos="426"/>
          <w:tab w:val="num" w:pos="1134"/>
        </w:tabs>
        <w:spacing w:before="80"/>
        <w:ind w:left="0" w:firstLine="0"/>
        <w:jc w:val="both"/>
        <w:rPr>
          <w:sz w:val="22"/>
          <w:szCs w:val="22"/>
        </w:rPr>
      </w:pPr>
      <w:r w:rsidRPr="00A920B1">
        <w:rPr>
          <w:sz w:val="22"/>
          <w:szCs w:val="22"/>
        </w:rPr>
        <w:t>Alıcı:</w:t>
      </w:r>
      <w:r w:rsidR="00374B99" w:rsidRPr="00374B99">
        <w:rPr>
          <w:sz w:val="22"/>
          <w:szCs w:val="22"/>
        </w:rPr>
        <w:t xml:space="preserve"> Balcılar Yem Sanayi ve Ticaret Limited Şirketi</w:t>
      </w:r>
    </w:p>
    <w:p w:rsidR="00A37B2A" w:rsidRPr="00A920B1" w:rsidRDefault="00A37B2A" w:rsidP="001F13D9">
      <w:pPr>
        <w:numPr>
          <w:ilvl w:val="1"/>
          <w:numId w:val="4"/>
        </w:numPr>
        <w:tabs>
          <w:tab w:val="num" w:pos="426"/>
          <w:tab w:val="num" w:pos="1134"/>
        </w:tabs>
        <w:spacing w:before="80"/>
        <w:ind w:left="0" w:firstLine="0"/>
        <w:jc w:val="both"/>
        <w:rPr>
          <w:sz w:val="22"/>
          <w:szCs w:val="22"/>
        </w:rPr>
      </w:pPr>
      <w:r w:rsidRPr="00A920B1">
        <w:rPr>
          <w:sz w:val="22"/>
          <w:szCs w:val="22"/>
        </w:rPr>
        <w:t>Tedarikçi:</w:t>
      </w:r>
    </w:p>
    <w:p w:rsidR="00A37B2A" w:rsidRDefault="00A37B2A" w:rsidP="001F13D9">
      <w:pPr>
        <w:numPr>
          <w:ilvl w:val="0"/>
          <w:numId w:val="4"/>
        </w:numPr>
        <w:spacing w:before="80"/>
        <w:ind w:left="567" w:hanging="567"/>
        <w:jc w:val="both"/>
        <w:rPr>
          <w:sz w:val="22"/>
          <w:szCs w:val="22"/>
        </w:rPr>
      </w:pPr>
      <w:r w:rsidRPr="00A920B1">
        <w:rPr>
          <w:sz w:val="22"/>
          <w:szCs w:val="22"/>
        </w:rPr>
        <w:t xml:space="preserve">KDV ödenecektir. </w:t>
      </w:r>
    </w:p>
    <w:p w:rsidR="00A37B2A" w:rsidRPr="00A920B1" w:rsidRDefault="00A37B2A" w:rsidP="001F13D9">
      <w:pPr>
        <w:numPr>
          <w:ilvl w:val="0"/>
          <w:numId w:val="4"/>
        </w:numPr>
        <w:spacing w:before="80"/>
        <w:ind w:left="0" w:firstLine="0"/>
        <w:jc w:val="both"/>
        <w:rPr>
          <w:sz w:val="22"/>
          <w:szCs w:val="22"/>
        </w:rPr>
      </w:pPr>
      <w:r w:rsidRPr="00A920B1">
        <w:rPr>
          <w:sz w:val="22"/>
          <w:szCs w:val="22"/>
        </w:rPr>
        <w:t xml:space="preserve">Tedarikçi, Sözleşmede belirtilen süreler içinde Makina ve Ekipmanların tamamını veya herhangi bir kısmını teslim edemez veya montaj ve kabul işlemleri için gereken Hizmetleri icra edemez ise, Alıcı, gecikilen her bir hafta veya kesri için Sözleşme Fiyatının yüzde bir (% 1)’ine eşit bir meblağı gecikme cezası olarak kesecektir. Kesintiler yüzde üç (%3)’e ulaştığında, Alıcı Sözleşmeyi </w:t>
      </w:r>
      <w:proofErr w:type="spellStart"/>
      <w:r w:rsidRPr="00A920B1">
        <w:rPr>
          <w:sz w:val="22"/>
          <w:szCs w:val="22"/>
        </w:rPr>
        <w:t>fesh</w:t>
      </w:r>
      <w:proofErr w:type="spellEnd"/>
      <w:r w:rsidRPr="00A920B1">
        <w:rPr>
          <w:sz w:val="22"/>
          <w:szCs w:val="22"/>
        </w:rPr>
        <w:t xml:space="preserve"> edebilir. Gecikme cezası faturada indirim olarak belirtilecektir</w:t>
      </w:r>
      <w:r w:rsidR="00A920B1" w:rsidRPr="00A920B1">
        <w:rPr>
          <w:sz w:val="22"/>
          <w:szCs w:val="22"/>
        </w:rPr>
        <w:t>.</w:t>
      </w:r>
    </w:p>
    <w:p w:rsidR="00A37B2A" w:rsidRPr="00A920B1" w:rsidRDefault="00A37B2A" w:rsidP="001F13D9">
      <w:pPr>
        <w:numPr>
          <w:ilvl w:val="0"/>
          <w:numId w:val="4"/>
        </w:numPr>
        <w:spacing w:before="80"/>
        <w:ind w:left="567" w:hanging="567"/>
        <w:jc w:val="both"/>
        <w:rPr>
          <w:sz w:val="22"/>
          <w:szCs w:val="22"/>
        </w:rPr>
      </w:pPr>
      <w:r w:rsidRPr="00A920B1">
        <w:rPr>
          <w:sz w:val="22"/>
          <w:szCs w:val="22"/>
        </w:rPr>
        <w:t xml:space="preserve">Sözleşmede geçerli dil </w:t>
      </w:r>
      <w:proofErr w:type="spellStart"/>
      <w:r w:rsidRPr="00A920B1">
        <w:rPr>
          <w:sz w:val="22"/>
          <w:szCs w:val="22"/>
        </w:rPr>
        <w:t>Türkçe’dir</w:t>
      </w:r>
      <w:proofErr w:type="spellEnd"/>
      <w:r w:rsidRPr="00A920B1">
        <w:rPr>
          <w:sz w:val="22"/>
          <w:szCs w:val="22"/>
        </w:rPr>
        <w:t xml:space="preserve">. </w:t>
      </w:r>
    </w:p>
    <w:p w:rsidR="00A37B2A" w:rsidRPr="00A920B1" w:rsidRDefault="00A37B2A" w:rsidP="001F13D9">
      <w:pPr>
        <w:numPr>
          <w:ilvl w:val="0"/>
          <w:numId w:val="4"/>
        </w:numPr>
        <w:spacing w:before="80"/>
        <w:ind w:left="0" w:firstLine="0"/>
        <w:jc w:val="both"/>
        <w:rPr>
          <w:sz w:val="22"/>
          <w:szCs w:val="22"/>
        </w:rPr>
      </w:pPr>
      <w:r w:rsidRPr="00A920B1">
        <w:rPr>
          <w:sz w:val="22"/>
          <w:szCs w:val="22"/>
        </w:rPr>
        <w:t xml:space="preserve">Sözleşme hükümlerine ilişkin, bir anlaşmazlık oluştuğunda </w:t>
      </w:r>
      <w:proofErr w:type="gramStart"/>
      <w:r w:rsidRPr="00A920B1">
        <w:rPr>
          <w:sz w:val="22"/>
          <w:szCs w:val="22"/>
        </w:rPr>
        <w:t>yada</w:t>
      </w:r>
      <w:proofErr w:type="gramEnd"/>
      <w:r w:rsidRPr="00A920B1">
        <w:rPr>
          <w:sz w:val="22"/>
          <w:szCs w:val="22"/>
        </w:rPr>
        <w:t xml:space="preserve"> taraflardan birinin Sözleşme hükümlerine uymaması yada hükümler dışında hak talep etmesi halinde ve taraflar sorunu kendi </w:t>
      </w:r>
      <w:r w:rsidRPr="000D7670">
        <w:rPr>
          <w:sz w:val="22"/>
          <w:szCs w:val="22"/>
        </w:rPr>
        <w:t>aralarında sulh yoluyla çözemedikleri takdirde, uyuşmazlıkların çözümünde Konya</w:t>
      </w:r>
      <w:r w:rsidR="00A920B1" w:rsidRPr="000D7670">
        <w:rPr>
          <w:sz w:val="22"/>
          <w:szCs w:val="22"/>
        </w:rPr>
        <w:t xml:space="preserve"> </w:t>
      </w:r>
      <w:r w:rsidRPr="000D7670">
        <w:rPr>
          <w:sz w:val="22"/>
          <w:szCs w:val="22"/>
        </w:rPr>
        <w:t>Mahkemeleri</w:t>
      </w:r>
      <w:r w:rsidRPr="00A920B1">
        <w:rPr>
          <w:sz w:val="22"/>
          <w:szCs w:val="22"/>
        </w:rPr>
        <w:t xml:space="preserve"> yetkilidir. </w:t>
      </w:r>
    </w:p>
    <w:p w:rsidR="00A37B2A" w:rsidRPr="00A920B1" w:rsidRDefault="00A37B2A" w:rsidP="001F13D9">
      <w:pPr>
        <w:numPr>
          <w:ilvl w:val="0"/>
          <w:numId w:val="4"/>
        </w:numPr>
        <w:spacing w:before="80"/>
        <w:ind w:left="567" w:hanging="567"/>
        <w:jc w:val="both"/>
        <w:rPr>
          <w:sz w:val="22"/>
          <w:szCs w:val="22"/>
        </w:rPr>
      </w:pPr>
      <w:r w:rsidRPr="00A920B1">
        <w:rPr>
          <w:sz w:val="22"/>
          <w:szCs w:val="22"/>
        </w:rPr>
        <w:t xml:space="preserve">Eki: Teknik Şartname, Temin Kayıt ve Şartları, Sipariş Duyurusu </w:t>
      </w:r>
    </w:p>
    <w:p w:rsidR="00A37B2A" w:rsidRPr="00A920B1" w:rsidRDefault="00A37B2A" w:rsidP="001F13D9">
      <w:pPr>
        <w:spacing w:before="80"/>
        <w:jc w:val="both"/>
        <w:rPr>
          <w:sz w:val="22"/>
          <w:szCs w:val="22"/>
        </w:rPr>
      </w:pPr>
      <w:r w:rsidRPr="00A920B1">
        <w:rPr>
          <w:sz w:val="22"/>
          <w:szCs w:val="22"/>
        </w:rPr>
        <w:t>İşbu Sözleşm</w:t>
      </w:r>
      <w:r w:rsidR="00ED7FD8" w:rsidRPr="00A920B1">
        <w:rPr>
          <w:sz w:val="22"/>
          <w:szCs w:val="22"/>
        </w:rPr>
        <w:t>e tarafların rızası ile …/…/2020</w:t>
      </w:r>
      <w:r w:rsidRPr="00A920B1">
        <w:rPr>
          <w:sz w:val="22"/>
          <w:szCs w:val="22"/>
        </w:rPr>
        <w:t xml:space="preserve"> günü müştereken imzalanmıştır.</w:t>
      </w:r>
    </w:p>
    <w:p w:rsidR="00A37B2A" w:rsidRPr="00A920B1" w:rsidRDefault="00A37B2A" w:rsidP="001F13D9">
      <w:pPr>
        <w:keepNext/>
        <w:spacing w:before="80"/>
        <w:ind w:left="1068" w:firstLine="348"/>
        <w:jc w:val="both"/>
        <w:outlineLvl w:val="0"/>
        <w:rPr>
          <w:sz w:val="22"/>
          <w:szCs w:val="22"/>
        </w:rPr>
      </w:pPr>
      <w:r w:rsidRPr="00A920B1">
        <w:rPr>
          <w:b/>
          <w:bCs/>
          <w:sz w:val="22"/>
          <w:szCs w:val="22"/>
        </w:rPr>
        <w:t>TEDARİKÇİ</w:t>
      </w:r>
      <w:r w:rsidRPr="00A920B1">
        <w:rPr>
          <w:b/>
          <w:bCs/>
          <w:sz w:val="22"/>
          <w:szCs w:val="22"/>
        </w:rPr>
        <w:tab/>
      </w:r>
      <w:r w:rsidRPr="00A920B1">
        <w:rPr>
          <w:b/>
          <w:bCs/>
          <w:sz w:val="22"/>
          <w:szCs w:val="22"/>
        </w:rPr>
        <w:tab/>
      </w:r>
      <w:r w:rsidRPr="00A920B1">
        <w:rPr>
          <w:b/>
          <w:bCs/>
          <w:sz w:val="22"/>
          <w:szCs w:val="22"/>
        </w:rPr>
        <w:tab/>
      </w:r>
      <w:r w:rsidRPr="00A920B1">
        <w:rPr>
          <w:b/>
          <w:bCs/>
          <w:sz w:val="22"/>
          <w:szCs w:val="22"/>
        </w:rPr>
        <w:tab/>
      </w:r>
      <w:r w:rsidRPr="00A920B1">
        <w:rPr>
          <w:b/>
          <w:bCs/>
          <w:sz w:val="22"/>
          <w:szCs w:val="22"/>
        </w:rPr>
        <w:tab/>
      </w:r>
      <w:r w:rsidRPr="00A920B1">
        <w:rPr>
          <w:b/>
          <w:bCs/>
          <w:sz w:val="22"/>
          <w:szCs w:val="22"/>
        </w:rPr>
        <w:tab/>
        <w:t>ALICI</w:t>
      </w:r>
      <w:bookmarkEnd w:id="0"/>
    </w:p>
    <w:sectPr w:rsidR="00A37B2A" w:rsidRPr="00A920B1" w:rsidSect="00830AE8">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7FDD"/>
    <w:multiLevelType w:val="multilevel"/>
    <w:tmpl w:val="0AE6928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160"/>
        </w:tabs>
        <w:ind w:left="2160" w:hanging="72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240"/>
        </w:tabs>
        <w:ind w:left="3240" w:hanging="108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1">
    <w:nsid w:val="31B35847"/>
    <w:multiLevelType w:val="hybridMultilevel"/>
    <w:tmpl w:val="3528C7E4"/>
    <w:lvl w:ilvl="0" w:tplc="FFFFFFFF">
      <w:start w:val="1"/>
      <w:numFmt w:val="decimal"/>
      <w:lvlText w:val="%1."/>
      <w:lvlJc w:val="left"/>
      <w:pPr>
        <w:tabs>
          <w:tab w:val="num" w:pos="180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1C23C55"/>
    <w:multiLevelType w:val="hybridMultilevel"/>
    <w:tmpl w:val="DF8A5ADA"/>
    <w:lvl w:ilvl="0" w:tplc="C7023314">
      <w:start w:val="1"/>
      <w:numFmt w:val="decimal"/>
      <w:lvlText w:val="%1."/>
      <w:lvlJc w:val="left"/>
      <w:pPr>
        <w:ind w:left="363" w:hanging="360"/>
      </w:pPr>
      <w:rPr>
        <w:rFonts w:hint="default"/>
        <w:b w:val="0"/>
      </w:rPr>
    </w:lvl>
    <w:lvl w:ilvl="1" w:tplc="041F0019">
      <w:start w:val="1"/>
      <w:numFmt w:val="lowerLetter"/>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3">
    <w:nsid w:val="63615107"/>
    <w:multiLevelType w:val="hybridMultilevel"/>
    <w:tmpl w:val="7A88542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5F64C64"/>
    <w:multiLevelType w:val="hybridMultilevel"/>
    <w:tmpl w:val="5CD25F44"/>
    <w:lvl w:ilvl="0" w:tplc="92A43B24">
      <w:start w:val="1"/>
      <w:numFmt w:val="decimal"/>
      <w:lvlText w:val="%1."/>
      <w:lvlJc w:val="left"/>
      <w:pPr>
        <w:tabs>
          <w:tab w:val="num" w:pos="720"/>
        </w:tabs>
        <w:ind w:left="720" w:hanging="360"/>
      </w:pPr>
      <w:rPr>
        <w:color w:val="01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71ED66AC"/>
    <w:multiLevelType w:val="hybridMultilevel"/>
    <w:tmpl w:val="9946A6A6"/>
    <w:lvl w:ilvl="0" w:tplc="FFFFFFFF">
      <w:start w:val="1"/>
      <w:numFmt w:val="upperLetter"/>
      <w:pStyle w:val="Balk1"/>
      <w:lvlText w:val="%1."/>
      <w:lvlJc w:val="left"/>
      <w:pPr>
        <w:tabs>
          <w:tab w:val="num" w:pos="720"/>
        </w:tabs>
        <w:ind w:left="720" w:hanging="360"/>
      </w:pPr>
      <w:rPr>
        <w:rFonts w:hint="default"/>
        <w:color w:val="auto"/>
      </w:rPr>
    </w:lvl>
    <w:lvl w:ilvl="1" w:tplc="FFFFFFFF">
      <w:start w:val="1"/>
      <w:numFmt w:val="decimal"/>
      <w:lvlText w:val="%2."/>
      <w:lvlJc w:val="left"/>
      <w:pPr>
        <w:tabs>
          <w:tab w:val="num" w:pos="900"/>
        </w:tabs>
        <w:ind w:left="900" w:hanging="360"/>
      </w:pPr>
      <w:rPr>
        <w:rFonts w:hint="default"/>
        <w:b/>
      </w:rPr>
    </w:lvl>
    <w:lvl w:ilvl="2" w:tplc="FFFFFFFF">
      <w:numFmt w:val="bullet"/>
      <w:lvlText w:val=""/>
      <w:lvlJc w:val="left"/>
      <w:pPr>
        <w:tabs>
          <w:tab w:val="num" w:pos="2160"/>
        </w:tabs>
        <w:ind w:left="2160" w:hanging="360"/>
      </w:pPr>
      <w:rPr>
        <w:rFonts w:ascii="Symbol" w:eastAsia="Times New Roman" w:hAnsi="Symbol"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C73A4"/>
    <w:rsid w:val="0009365B"/>
    <w:rsid w:val="000D7670"/>
    <w:rsid w:val="00145A7A"/>
    <w:rsid w:val="001F13D9"/>
    <w:rsid w:val="00204594"/>
    <w:rsid w:val="002A6875"/>
    <w:rsid w:val="002E5C10"/>
    <w:rsid w:val="0030652D"/>
    <w:rsid w:val="00374B99"/>
    <w:rsid w:val="00452D5E"/>
    <w:rsid w:val="004D3E2D"/>
    <w:rsid w:val="005C67B6"/>
    <w:rsid w:val="00622D99"/>
    <w:rsid w:val="00633867"/>
    <w:rsid w:val="0063545F"/>
    <w:rsid w:val="00651DC0"/>
    <w:rsid w:val="006C1B65"/>
    <w:rsid w:val="006C73A4"/>
    <w:rsid w:val="00760678"/>
    <w:rsid w:val="00795239"/>
    <w:rsid w:val="008217C2"/>
    <w:rsid w:val="008224EA"/>
    <w:rsid w:val="00830AE8"/>
    <w:rsid w:val="0087494C"/>
    <w:rsid w:val="0090612C"/>
    <w:rsid w:val="0098747D"/>
    <w:rsid w:val="009A4CEC"/>
    <w:rsid w:val="009B6897"/>
    <w:rsid w:val="00A16149"/>
    <w:rsid w:val="00A37B2A"/>
    <w:rsid w:val="00A402F9"/>
    <w:rsid w:val="00A920B1"/>
    <w:rsid w:val="00B44FE5"/>
    <w:rsid w:val="00B953A8"/>
    <w:rsid w:val="00BA32FB"/>
    <w:rsid w:val="00BE5AC1"/>
    <w:rsid w:val="00C1554E"/>
    <w:rsid w:val="00D046AA"/>
    <w:rsid w:val="00D55193"/>
    <w:rsid w:val="00E56C5E"/>
    <w:rsid w:val="00E57AE3"/>
    <w:rsid w:val="00EC6635"/>
    <w:rsid w:val="00ED7FD8"/>
    <w:rsid w:val="00FF16D7"/>
    <w:rsid w:val="00FF71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A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C73A4"/>
    <w:pPr>
      <w:keepNext/>
      <w:numPr>
        <w:numId w:val="1"/>
      </w:numPr>
      <w:jc w:val="both"/>
      <w:outlineLvl w:val="0"/>
    </w:pPr>
    <w:rPr>
      <w:rFonts w:ascii="Tahoma" w:hAnsi="Tahoma" w:cs="Tahom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73A4"/>
    <w:rPr>
      <w:rFonts w:ascii="Tahoma" w:eastAsia="Times New Roman" w:hAnsi="Tahoma" w:cs="Tahoma"/>
      <w:b/>
      <w:bCs/>
      <w:sz w:val="24"/>
      <w:szCs w:val="24"/>
      <w:lang w:eastAsia="tr-TR"/>
    </w:rPr>
  </w:style>
  <w:style w:type="paragraph" w:styleId="Selamlama">
    <w:name w:val="Salutation"/>
    <w:basedOn w:val="Normal"/>
    <w:next w:val="Normal"/>
    <w:link w:val="SelamlamaChar"/>
    <w:rsid w:val="006C73A4"/>
    <w:rPr>
      <w:lang w:val="en-US" w:eastAsia="en-US"/>
    </w:rPr>
  </w:style>
  <w:style w:type="character" w:customStyle="1" w:styleId="SelamlamaChar">
    <w:name w:val="Selamlama Char"/>
    <w:basedOn w:val="VarsaylanParagrafYazTipi"/>
    <w:link w:val="Selamlama"/>
    <w:rsid w:val="006C73A4"/>
    <w:rPr>
      <w:rFonts w:ascii="Times New Roman" w:eastAsia="Times New Roman" w:hAnsi="Times New Roman" w:cs="Times New Roman"/>
      <w:sz w:val="24"/>
      <w:szCs w:val="24"/>
      <w:lang w:val="en-US"/>
    </w:rPr>
  </w:style>
  <w:style w:type="paragraph" w:customStyle="1" w:styleId="0Normal">
    <w:name w:val="!0 Normal"/>
    <w:rsid w:val="006C73A4"/>
    <w:pPr>
      <w:spacing w:after="0" w:line="240" w:lineRule="auto"/>
    </w:pPr>
    <w:rPr>
      <w:rFonts w:ascii="Times New Roman" w:eastAsia="Times New Roman" w:hAnsi="Times New Roman" w:cs="Times New Roman"/>
      <w:sz w:val="20"/>
      <w:szCs w:val="20"/>
      <w:lang w:val="en-GB"/>
    </w:rPr>
  </w:style>
  <w:style w:type="paragraph" w:styleId="GvdeMetni2">
    <w:name w:val="Body Text 2"/>
    <w:basedOn w:val="Normal"/>
    <w:link w:val="GvdeMetni2Char"/>
    <w:rsid w:val="006C73A4"/>
    <w:pPr>
      <w:jc w:val="both"/>
    </w:pPr>
    <w:rPr>
      <w:lang w:val="en-US" w:eastAsia="en-US"/>
    </w:rPr>
  </w:style>
  <w:style w:type="character" w:customStyle="1" w:styleId="GvdeMetni2Char">
    <w:name w:val="Gövde Metni 2 Char"/>
    <w:basedOn w:val="VarsaylanParagrafYazTipi"/>
    <w:link w:val="GvdeMetni2"/>
    <w:rsid w:val="006C73A4"/>
    <w:rPr>
      <w:rFonts w:ascii="Times New Roman" w:eastAsia="Times New Roman" w:hAnsi="Times New Roman" w:cs="Times New Roman"/>
      <w:sz w:val="24"/>
      <w:szCs w:val="24"/>
      <w:lang w:val="en-US"/>
    </w:rPr>
  </w:style>
  <w:style w:type="character" w:styleId="Kpr">
    <w:name w:val="Hyperlink"/>
    <w:basedOn w:val="VarsaylanParagrafYazTipi"/>
    <w:uiPriority w:val="99"/>
    <w:unhideWhenUsed/>
    <w:rsid w:val="00622D99"/>
    <w:rPr>
      <w:color w:val="0000FF"/>
      <w:u w:val="single"/>
    </w:rPr>
  </w:style>
  <w:style w:type="paragraph" w:customStyle="1" w:styleId="Default">
    <w:name w:val="Default"/>
    <w:rsid w:val="00BE5AC1"/>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760678"/>
    <w:pPr>
      <w:spacing w:after="0" w:line="240" w:lineRule="auto"/>
    </w:pPr>
  </w:style>
  <w:style w:type="paragraph" w:styleId="ListeParagraf">
    <w:name w:val="List Paragraph"/>
    <w:basedOn w:val="Normal"/>
    <w:uiPriority w:val="34"/>
    <w:qFormat/>
    <w:rsid w:val="00760678"/>
    <w:pPr>
      <w:ind w:left="720"/>
      <w:contextualSpacing/>
    </w:pPr>
  </w:style>
  <w:style w:type="table" w:customStyle="1" w:styleId="ListeTablo3-Vurgu21">
    <w:name w:val="Liste Tablo 3 - Vurgu 21"/>
    <w:basedOn w:val="NormalTablo"/>
    <w:uiPriority w:val="48"/>
    <w:rsid w:val="0076067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oKlavuzu">
    <w:name w:val="Table Grid"/>
    <w:basedOn w:val="NormalTablo"/>
    <w:rsid w:val="00E57A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A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C73A4"/>
    <w:pPr>
      <w:keepNext/>
      <w:numPr>
        <w:numId w:val="1"/>
      </w:numPr>
      <w:jc w:val="both"/>
      <w:outlineLvl w:val="0"/>
    </w:pPr>
    <w:rPr>
      <w:rFonts w:ascii="Tahoma" w:hAnsi="Tahoma" w:cs="Tahom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73A4"/>
    <w:rPr>
      <w:rFonts w:ascii="Tahoma" w:eastAsia="Times New Roman" w:hAnsi="Tahoma" w:cs="Tahoma"/>
      <w:b/>
      <w:bCs/>
      <w:sz w:val="24"/>
      <w:szCs w:val="24"/>
      <w:lang w:eastAsia="tr-TR"/>
    </w:rPr>
  </w:style>
  <w:style w:type="paragraph" w:styleId="Selamlama">
    <w:name w:val="Salutation"/>
    <w:basedOn w:val="Normal"/>
    <w:next w:val="Normal"/>
    <w:link w:val="SelamlamaChar"/>
    <w:rsid w:val="006C73A4"/>
    <w:rPr>
      <w:lang w:val="en-US" w:eastAsia="en-US"/>
    </w:rPr>
  </w:style>
  <w:style w:type="character" w:customStyle="1" w:styleId="SelamlamaChar">
    <w:name w:val="Selamlama Char"/>
    <w:basedOn w:val="VarsaylanParagrafYazTipi"/>
    <w:link w:val="Selamlama"/>
    <w:rsid w:val="006C73A4"/>
    <w:rPr>
      <w:rFonts w:ascii="Times New Roman" w:eastAsia="Times New Roman" w:hAnsi="Times New Roman" w:cs="Times New Roman"/>
      <w:sz w:val="24"/>
      <w:szCs w:val="24"/>
      <w:lang w:val="en-US"/>
    </w:rPr>
  </w:style>
  <w:style w:type="paragraph" w:customStyle="1" w:styleId="0Normal">
    <w:name w:val="!0 Normal"/>
    <w:rsid w:val="006C73A4"/>
    <w:pPr>
      <w:spacing w:after="0" w:line="240" w:lineRule="auto"/>
    </w:pPr>
    <w:rPr>
      <w:rFonts w:ascii="Times New Roman" w:eastAsia="Times New Roman" w:hAnsi="Times New Roman" w:cs="Times New Roman"/>
      <w:sz w:val="20"/>
      <w:szCs w:val="20"/>
      <w:lang w:val="en-GB"/>
    </w:rPr>
  </w:style>
  <w:style w:type="paragraph" w:styleId="GvdeMetni2">
    <w:name w:val="Body Text 2"/>
    <w:basedOn w:val="Normal"/>
    <w:link w:val="GvdeMetni2Char"/>
    <w:rsid w:val="006C73A4"/>
    <w:pPr>
      <w:jc w:val="both"/>
    </w:pPr>
    <w:rPr>
      <w:lang w:val="en-US" w:eastAsia="en-US"/>
    </w:rPr>
  </w:style>
  <w:style w:type="character" w:customStyle="1" w:styleId="GvdeMetni2Char">
    <w:name w:val="Gövde Metni 2 Char"/>
    <w:basedOn w:val="VarsaylanParagrafYazTipi"/>
    <w:link w:val="GvdeMetni2"/>
    <w:rsid w:val="006C73A4"/>
    <w:rPr>
      <w:rFonts w:ascii="Times New Roman" w:eastAsia="Times New Roman" w:hAnsi="Times New Roman" w:cs="Times New Roman"/>
      <w:sz w:val="24"/>
      <w:szCs w:val="24"/>
      <w:lang w:val="en-US"/>
    </w:rPr>
  </w:style>
  <w:style w:type="character" w:styleId="Kpr">
    <w:name w:val="Hyperlink"/>
    <w:basedOn w:val="VarsaylanParagrafYazTipi"/>
    <w:uiPriority w:val="99"/>
    <w:unhideWhenUsed/>
    <w:rsid w:val="00622D99"/>
    <w:rPr>
      <w:color w:val="0000FF"/>
      <w:u w:val="single"/>
    </w:rPr>
  </w:style>
  <w:style w:type="paragraph" w:customStyle="1" w:styleId="Default">
    <w:name w:val="Default"/>
    <w:rsid w:val="00BE5AC1"/>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760678"/>
    <w:pPr>
      <w:spacing w:after="0" w:line="240" w:lineRule="auto"/>
    </w:pPr>
  </w:style>
  <w:style w:type="paragraph" w:styleId="ListeParagraf">
    <w:name w:val="List Paragraph"/>
    <w:basedOn w:val="Normal"/>
    <w:uiPriority w:val="34"/>
    <w:qFormat/>
    <w:rsid w:val="00760678"/>
    <w:pPr>
      <w:ind w:left="720"/>
      <w:contextualSpacing/>
    </w:pPr>
  </w:style>
  <w:style w:type="table" w:customStyle="1" w:styleId="ListeTablo3-Vurgu21">
    <w:name w:val="Liste Tablo 3 - Vurgu 21"/>
    <w:basedOn w:val="NormalTablo"/>
    <w:uiPriority w:val="48"/>
    <w:rsid w:val="0076067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oKlavuzu">
    <w:name w:val="Table Grid"/>
    <w:basedOn w:val="NormalTablo"/>
    <w:rsid w:val="00E57A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cilaryem.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2246</Words>
  <Characters>12803</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c:creator>
  <cp:lastModifiedBy>abdurrahman beyhan</cp:lastModifiedBy>
  <cp:revision>28</cp:revision>
  <dcterms:created xsi:type="dcterms:W3CDTF">2017-05-12T08:21:00Z</dcterms:created>
  <dcterms:modified xsi:type="dcterms:W3CDTF">2020-09-09T12:07:00Z</dcterms:modified>
</cp:coreProperties>
</file>